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A4F2" w14:textId="77777777" w:rsidR="00CA44F5" w:rsidRDefault="00796A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8B95C" wp14:editId="5F2AFC24">
                <wp:simplePos x="0" y="0"/>
                <wp:positionH relativeFrom="column">
                  <wp:posOffset>974090</wp:posOffset>
                </wp:positionH>
                <wp:positionV relativeFrom="paragraph">
                  <wp:posOffset>-10352531</wp:posOffset>
                </wp:positionV>
                <wp:extent cx="6569242" cy="914857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242" cy="9148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B07C1" w14:textId="2F76FAE7" w:rsidR="001350B2" w:rsidRPr="001350B2" w:rsidRDefault="001350B2" w:rsidP="001350B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3: </w:t>
                            </w:r>
                            <w:r w:rsidRPr="001350B2">
                              <w:rPr>
                                <w:b/>
                                <w:sz w:val="36"/>
                                <w:szCs w:val="36"/>
                              </w:rPr>
                              <w:t>Silver into gold</w:t>
                            </w:r>
                          </w:p>
                          <w:p w14:paraId="56B5420A" w14:textId="77777777" w:rsidR="001350B2" w:rsidRDefault="001350B2" w:rsidP="001350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B36C0D" w14:textId="77777777" w:rsidR="001350B2" w:rsidRDefault="001350B2" w:rsidP="001350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44F036" w14:textId="77777777" w:rsidR="001350B2" w:rsidRDefault="001350B2" w:rsidP="001350B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Chemicals reacting can make electricity, but electricity can make chemicals react, too.</w:t>
                            </w:r>
                          </w:p>
                          <w:p w14:paraId="47C01804" w14:textId="77777777" w:rsidR="001350B2" w:rsidRDefault="001350B2" w:rsidP="001350B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84469D" w14:textId="2795AE95" w:rsidR="001350B2" w:rsidRPr="001350B2" w:rsidRDefault="001350B2" w:rsidP="001350B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Instructions</w:t>
                            </w:r>
                          </w:p>
                          <w:p w14:paraId="2F663E7A" w14:textId="77777777" w:rsidR="001350B2" w:rsidRDefault="001350B2" w:rsidP="00135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Attach an iron nail to the empty alligator clip connected to the battery.</w:t>
                            </w:r>
                          </w:p>
                          <w:p w14:paraId="00778CD1" w14:textId="77777777" w:rsidR="001350B2" w:rsidRDefault="001350B2" w:rsidP="00135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Hold on to the wire, and lower the nail into the blue liquid</w:t>
                            </w:r>
                          </w:p>
                          <w:p w14:paraId="0561CDC6" w14:textId="77777777" w:rsidR="001350B2" w:rsidRDefault="001350B2" w:rsidP="00135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Take it out every now and then, and you should see a dark coating forming on the nail (this is copper from the blue solution of copper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sulphate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41FDFFA" w14:textId="345750CA" w:rsidR="001350B2" w:rsidRDefault="001350B2" w:rsidP="00135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Hold the nail in the blue liquid for 30-60 sec, and then take it out.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Moving it around a bit will help t get an even coating.</w:t>
                            </w:r>
                          </w:p>
                          <w:p w14:paraId="25E03DE4" w14:textId="77777777" w:rsidR="001350B2" w:rsidRDefault="001350B2" w:rsidP="00135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Use a piece of paper towel to hold the nail and unclip the wire (the brown copper deposit is soft, and will stain your fingers, but washes off easily)</w:t>
                            </w:r>
                          </w:p>
                          <w:p w14:paraId="26B313A6" w14:textId="77777777" w:rsidR="001350B2" w:rsidRDefault="001350B2" w:rsidP="00135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Rub the nail dry with the paper towel, and the powder will rub off, but a pinkish coating of copper should now be on the nail</w:t>
                            </w:r>
                          </w:p>
                          <w:p w14:paraId="3F059FB8" w14:textId="77777777" w:rsidR="001350B2" w:rsidRDefault="001350B2" w:rsidP="00135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 can take the copper coated nail with you, or put it in the bin, along with the dirty paper towel.</w:t>
                            </w:r>
                          </w:p>
                          <w:p w14:paraId="55CD3C92" w14:textId="77777777" w:rsidR="001350B2" w:rsidRDefault="001350B2" w:rsidP="001350B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998801" w14:textId="77777777" w:rsidR="001350B2" w:rsidRDefault="001350B2" w:rsidP="001350B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035578" w14:textId="77777777" w:rsidR="001350B2" w:rsidRPr="001350B2" w:rsidRDefault="001350B2" w:rsidP="001350B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50B2">
                              <w:rPr>
                                <w:b/>
                                <w:sz w:val="28"/>
                                <w:szCs w:val="28"/>
                              </w:rPr>
                              <w:t>What is happening?</w:t>
                            </w:r>
                          </w:p>
                          <w:p w14:paraId="08F2C4E6" w14:textId="0578768C" w:rsidR="001350B2" w:rsidRPr="0032257D" w:rsidRDefault="001350B2" w:rsidP="001350B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The blue liquid contains 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ssolved copper particles. When these particles can grab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electron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from the battery (which travel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through the wire and the nail), they are turned into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solid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copper metal, and no longer dissolve in the liquid. Instead, the copper is deposited on the surface of the nail where the electrons are, turning it a pinkish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 This is how gold plating is done, which makes some cheaper metal look like gold, but which only has a very thin coating of the precious metal.</w:t>
                            </w:r>
                          </w:p>
                          <w:p w14:paraId="19FD4EC7" w14:textId="2BB00431" w:rsidR="00A23784" w:rsidRPr="001350B2" w:rsidRDefault="00A23784" w:rsidP="001350B2">
                            <w:pP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76.7pt;margin-top:-815.1pt;width:517.25pt;height:7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r+a84CAAAP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" filled="f" stroked="f">
                <v:textbox>
                  <w:txbxContent>
                    <w:p w14:paraId="1E8B07C1" w14:textId="2F76FAE7" w:rsidR="001350B2" w:rsidRPr="001350B2" w:rsidRDefault="001350B2" w:rsidP="001350B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3: </w:t>
                      </w:r>
                      <w:r w:rsidRPr="001350B2">
                        <w:rPr>
                          <w:b/>
                          <w:sz w:val="36"/>
                          <w:szCs w:val="36"/>
                        </w:rPr>
                        <w:t>Silver into gold</w:t>
                      </w:r>
                    </w:p>
                    <w:p w14:paraId="56B5420A" w14:textId="77777777" w:rsidR="001350B2" w:rsidRDefault="001350B2" w:rsidP="001350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B36C0D" w14:textId="77777777" w:rsidR="001350B2" w:rsidRDefault="001350B2" w:rsidP="001350B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44F036" w14:textId="77777777" w:rsidR="001350B2" w:rsidRDefault="001350B2" w:rsidP="001350B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Chemicals reacting can make electricity, but electricity can make chemicals react, too.</w:t>
                      </w:r>
                    </w:p>
                    <w:p w14:paraId="47C01804" w14:textId="77777777" w:rsidR="001350B2" w:rsidRDefault="001350B2" w:rsidP="001350B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0284469D" w14:textId="2795AE95" w:rsidR="001350B2" w:rsidRPr="001350B2" w:rsidRDefault="001350B2" w:rsidP="001350B2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Instructions</w:t>
                      </w:r>
                    </w:p>
                    <w:p w14:paraId="2F663E7A" w14:textId="77777777" w:rsidR="001350B2" w:rsidRDefault="001350B2" w:rsidP="00135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Attach an iron nail to the empty alligator clip connected to the battery.</w:t>
                      </w:r>
                    </w:p>
                    <w:p w14:paraId="00778CD1" w14:textId="77777777" w:rsidR="001350B2" w:rsidRDefault="001350B2" w:rsidP="00135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Hold on to the wire, and lower the nail into the blue liquid</w:t>
                      </w:r>
                    </w:p>
                    <w:p w14:paraId="0561CDC6" w14:textId="77777777" w:rsidR="001350B2" w:rsidRDefault="001350B2" w:rsidP="00135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Take it out every now and then, and you should see a dark coating forming on the nail (this is copper from the blue solution of copper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sulphate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141FDFFA" w14:textId="345750CA" w:rsidR="001350B2" w:rsidRDefault="001350B2" w:rsidP="00135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Hold the nail in the blue liquid for 30-60 sec, and then take it out.</w:t>
                      </w:r>
                      <w:r>
                        <w:rPr>
                          <w:sz w:val="28"/>
                          <w:szCs w:val="28"/>
                        </w:rPr>
                        <w:t xml:space="preserve"> Moving it around a bit will help t get an even coating.</w:t>
                      </w:r>
                    </w:p>
                    <w:p w14:paraId="25E03DE4" w14:textId="77777777" w:rsidR="001350B2" w:rsidRDefault="001350B2" w:rsidP="00135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Use a piece of paper towel to hold the nail and unclip the wire (the brown copper deposit is soft, and will stain your fingers, but washes off easily)</w:t>
                      </w:r>
                    </w:p>
                    <w:p w14:paraId="26B313A6" w14:textId="77777777" w:rsidR="001350B2" w:rsidRDefault="001350B2" w:rsidP="00135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Rub the nail dry with the paper towel, and the powder will rub off, but a pinkish coating of copper should now be on the nail</w:t>
                      </w:r>
                    </w:p>
                    <w:p w14:paraId="3F059FB8" w14:textId="77777777" w:rsidR="001350B2" w:rsidRDefault="001350B2" w:rsidP="00135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 can take the copper coated nail with you, or put it in the bin, along with the dirty paper towel.</w:t>
                      </w:r>
                    </w:p>
                    <w:p w14:paraId="55CD3C92" w14:textId="77777777" w:rsidR="001350B2" w:rsidRDefault="001350B2" w:rsidP="001350B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D998801" w14:textId="77777777" w:rsidR="001350B2" w:rsidRDefault="001350B2" w:rsidP="001350B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46035578" w14:textId="77777777" w:rsidR="001350B2" w:rsidRPr="001350B2" w:rsidRDefault="001350B2" w:rsidP="001350B2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1350B2">
                        <w:rPr>
                          <w:b/>
                          <w:sz w:val="28"/>
                          <w:szCs w:val="28"/>
                        </w:rPr>
                        <w:t>What is happening?</w:t>
                      </w:r>
                    </w:p>
                    <w:p w14:paraId="08F2C4E6" w14:textId="0578768C" w:rsidR="001350B2" w:rsidRPr="0032257D" w:rsidRDefault="001350B2" w:rsidP="001350B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The blue liquid contains di</w:t>
                      </w:r>
                      <w:r>
                        <w:rPr>
                          <w:sz w:val="28"/>
                          <w:szCs w:val="28"/>
                        </w:rPr>
                        <w:t xml:space="preserve">ssolved copper particles. When these particles can grab </w:t>
                      </w:r>
                      <w:r>
                        <w:rPr>
                          <w:sz w:val="28"/>
                          <w:szCs w:val="28"/>
                        </w:rPr>
                        <w:t>electron</w:t>
                      </w:r>
                      <w:r>
                        <w:rPr>
                          <w:sz w:val="28"/>
                          <w:szCs w:val="28"/>
                        </w:rPr>
                        <w:t>s from the battery (which travel</w:t>
                      </w:r>
                      <w:r>
                        <w:rPr>
                          <w:sz w:val="28"/>
                          <w:szCs w:val="28"/>
                        </w:rPr>
                        <w:t xml:space="preserve"> through the wire and the nail), they are turned into </w:t>
                      </w:r>
                      <w:r>
                        <w:rPr>
                          <w:sz w:val="28"/>
                          <w:szCs w:val="28"/>
                        </w:rPr>
                        <w:t xml:space="preserve">solid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copper metal, and no longer dissolve in the liquid. Instead, the copper is deposited on the surface of the nail where the electrons are, turning it a pinkish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colour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 This is how gold plating is done, which makes some cheaper metal look like gold, but which only has a very thin coating of the precious metal.</w:t>
                      </w:r>
                    </w:p>
                    <w:p w14:paraId="19FD4EC7" w14:textId="2BB00431" w:rsidR="00A23784" w:rsidRPr="001350B2" w:rsidRDefault="00A23784" w:rsidP="001350B2">
                      <w:pPr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44F5" w:rsidSect="00B24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23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B853A" w14:textId="77777777" w:rsidR="00A23784" w:rsidRDefault="00A23784" w:rsidP="004F2FFB">
      <w:r>
        <w:separator/>
      </w:r>
    </w:p>
  </w:endnote>
  <w:endnote w:type="continuationSeparator" w:id="0">
    <w:p w14:paraId="471359BF" w14:textId="77777777" w:rsidR="00A23784" w:rsidRDefault="00A23784" w:rsidP="004F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D92E6" w14:textId="77777777" w:rsidR="00A23784" w:rsidRDefault="00A2378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7D5D7" w14:textId="77777777" w:rsidR="00A23784" w:rsidRDefault="00A2378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BC93" w14:textId="77777777" w:rsidR="00A23784" w:rsidRDefault="00A237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F063F" w14:textId="77777777" w:rsidR="00A23784" w:rsidRDefault="00A23784" w:rsidP="004F2FFB">
      <w:r>
        <w:separator/>
      </w:r>
    </w:p>
  </w:footnote>
  <w:footnote w:type="continuationSeparator" w:id="0">
    <w:p w14:paraId="641DA051" w14:textId="77777777" w:rsidR="00A23784" w:rsidRDefault="00A23784" w:rsidP="004F2F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2FC8A" w14:textId="77777777" w:rsidR="00A23784" w:rsidRDefault="00A2378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0165C" w14:textId="03F5C4BF" w:rsidR="00A23784" w:rsidRDefault="00A237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9B5A8D" wp14:editId="317406E8">
          <wp:simplePos x="0" y="0"/>
          <wp:positionH relativeFrom="column">
            <wp:posOffset>-1511300</wp:posOffset>
          </wp:positionH>
          <wp:positionV relativeFrom="paragraph">
            <wp:posOffset>-681355</wp:posOffset>
          </wp:positionV>
          <wp:extent cx="10692765" cy="1511998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_Palace_A3_Signage_Landscape_v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76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33F3" w14:textId="77777777" w:rsidR="00A23784" w:rsidRDefault="00A237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FE1"/>
    <w:multiLevelType w:val="hybridMultilevel"/>
    <w:tmpl w:val="A3D24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47B71"/>
    <w:multiLevelType w:val="hybridMultilevel"/>
    <w:tmpl w:val="DAA0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024C80"/>
    <w:rsid w:val="001350B2"/>
    <w:rsid w:val="001F5932"/>
    <w:rsid w:val="002C2E35"/>
    <w:rsid w:val="0033536F"/>
    <w:rsid w:val="0037598E"/>
    <w:rsid w:val="003D1F27"/>
    <w:rsid w:val="004F2FFB"/>
    <w:rsid w:val="005470CA"/>
    <w:rsid w:val="005D6FBC"/>
    <w:rsid w:val="00651B4C"/>
    <w:rsid w:val="00664A29"/>
    <w:rsid w:val="006A50F0"/>
    <w:rsid w:val="00796A04"/>
    <w:rsid w:val="0082496E"/>
    <w:rsid w:val="008A42E5"/>
    <w:rsid w:val="009C63C8"/>
    <w:rsid w:val="00A23784"/>
    <w:rsid w:val="00A559F2"/>
    <w:rsid w:val="00B20345"/>
    <w:rsid w:val="00B24544"/>
    <w:rsid w:val="00C16E96"/>
    <w:rsid w:val="00CA44F5"/>
    <w:rsid w:val="00DF1D98"/>
    <w:rsid w:val="00E66FFF"/>
    <w:rsid w:val="00F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02EA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F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FFB"/>
  </w:style>
  <w:style w:type="paragraph" w:styleId="Footer">
    <w:name w:val="footer"/>
    <w:basedOn w:val="Normal"/>
    <w:link w:val="FooterChar"/>
    <w:uiPriority w:val="99"/>
    <w:unhideWhenUsed/>
    <w:rsid w:val="004F2F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FFB"/>
  </w:style>
  <w:style w:type="paragraph" w:styleId="BalloonText">
    <w:name w:val="Balloon Text"/>
    <w:basedOn w:val="Normal"/>
    <w:link w:val="BalloonTextChar"/>
    <w:uiPriority w:val="99"/>
    <w:semiHidden/>
    <w:unhideWhenUsed/>
    <w:rsid w:val="004F2F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F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F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FFB"/>
  </w:style>
  <w:style w:type="paragraph" w:styleId="Footer">
    <w:name w:val="footer"/>
    <w:basedOn w:val="Normal"/>
    <w:link w:val="FooterChar"/>
    <w:uiPriority w:val="99"/>
    <w:unhideWhenUsed/>
    <w:rsid w:val="004F2F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FFB"/>
  </w:style>
  <w:style w:type="paragraph" w:styleId="BalloonText">
    <w:name w:val="Balloon Text"/>
    <w:basedOn w:val="Normal"/>
    <w:link w:val="BalloonTextChar"/>
    <w:uiPriority w:val="99"/>
    <w:semiHidden/>
    <w:unhideWhenUsed/>
    <w:rsid w:val="004F2F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F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64B4D9-2CE2-D74D-A764-7CFBE3BB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Yat</dc:creator>
  <cp:lastModifiedBy>Peter Musk</cp:lastModifiedBy>
  <cp:revision>2</cp:revision>
  <dcterms:created xsi:type="dcterms:W3CDTF">2016-09-30T12:24:00Z</dcterms:created>
  <dcterms:modified xsi:type="dcterms:W3CDTF">2016-09-30T12:24:00Z</dcterms:modified>
</cp:coreProperties>
</file>