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Workshop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Things needed for workshop: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A4 paper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White board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Whiteboard markers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Laptop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Faciltators Laptop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Window Bays Side by 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Zoom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Camera Tripod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 Print: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Recording Checklist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 Do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trike w:val="1"/>
          <w:rtl w:val="0"/>
        </w:rPr>
        <w:t xml:space="preserve">Intro for Channel</w:t>
      </w:r>
      <w:r w:rsidDel="00000000" w:rsidR="00000000" w:rsidRPr="00000000">
        <w:rPr>
          <w:b w:val="1"/>
          <w:strike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 Will (20th Sep)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trike w:val="1"/>
          <w:rtl w:val="0"/>
        </w:rPr>
        <w:t xml:space="preserve">Text animations for video</w:t>
      </w:r>
      <w:r w:rsidDel="00000000" w:rsidR="00000000" w:rsidRPr="00000000">
        <w:rPr>
          <w:b w:val="1"/>
          <w:strike w:val="1"/>
          <w:rtl w:val="0"/>
        </w:rPr>
        <w:t xml:space="preserve"> -</w:t>
      </w:r>
      <w:r w:rsidDel="00000000" w:rsidR="00000000" w:rsidRPr="00000000">
        <w:rPr>
          <w:b w:val="1"/>
          <w:rtl w:val="0"/>
        </w:rPr>
        <w:t xml:space="preserve"> Angus  - (25th Sep)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Examples of Youtube channels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strike w:val="1"/>
          <w:rtl w:val="0"/>
        </w:rPr>
        <w:t xml:space="preserve">Angus</w:t>
      </w:r>
      <w:r w:rsidDel="00000000" w:rsidR="00000000" w:rsidRPr="00000000">
        <w:rPr>
          <w:b w:val="1"/>
          <w:rtl w:val="0"/>
        </w:rPr>
        <w:t xml:space="preserve">/ </w:t>
      </w:r>
      <w:r w:rsidDel="00000000" w:rsidR="00000000" w:rsidRPr="00000000">
        <w:rPr>
          <w:b w:val="1"/>
          <w:strike w:val="1"/>
          <w:rtl w:val="0"/>
        </w:rPr>
        <w:t xml:space="preserve">Will</w:t>
      </w:r>
      <w:r w:rsidDel="00000000" w:rsidR="00000000" w:rsidRPr="00000000">
        <w:rPr>
          <w:b w:val="1"/>
          <w:rtl w:val="0"/>
        </w:rPr>
        <w:t xml:space="preserve">: (25th Sep)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Aliens On Toast Gaming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Warowl</w:t>
        <w:br w:type="textWrapping"/>
        <w:t xml:space="preserve">Good Mythical Morning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WatchMojo.com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VSauce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FinalCutKing: </w:t>
      </w: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https://www.youtube.com/user/FinalCutKing/videos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Video Copilot VFX/aftereffects training: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https://www.youtube.com/user/videocopilot/videos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After Effects Tutorials w / Mikey: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https://www.youtube.com/user/LongLiveMikey/videos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Spoon Graphics: Graphic design techniques: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https://www.youtube.com/channel/UC_mkC8ChfzCJcuSqSMwvUWw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Adorama: Camera, Photography, and Video Techniques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https://www.youtube.com/user/adoramaTV/videos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PhillpBoom : Camera Reviews/ Techniques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https://www.youtube.com/channel/UCcM_6ay33BNpChknCrMCgig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Completed Workshop Plan </w:t>
      </w:r>
      <w:r w:rsidDel="00000000" w:rsidR="00000000" w:rsidRPr="00000000">
        <w:rPr>
          <w:b w:val="1"/>
          <w:rtl w:val="0"/>
        </w:rPr>
        <w:t xml:space="preserve">- WIll (25th Sep)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Handouts: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trike w:val="1"/>
          <w:rtl w:val="0"/>
        </w:rPr>
        <w:t xml:space="preserve">What Equipment is available at the Edge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b w:val="1"/>
          <w:rtl w:val="0"/>
        </w:rPr>
        <w:t xml:space="preserve"> Will (25th Sep)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trike w:val="1"/>
          <w:rtl w:val="0"/>
        </w:rPr>
        <w:t xml:space="preserve">Recording Checklist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trike w:val="1"/>
          <w:rtl w:val="0"/>
        </w:rPr>
        <w:t xml:space="preserve">Youtube  -  Youtube analytics / Youtube trends/ time to upload</w:t>
      </w:r>
      <w:r w:rsidDel="00000000" w:rsidR="00000000" w:rsidRPr="00000000">
        <w:rPr>
          <w:rtl w:val="0"/>
        </w:rPr>
        <w:t xml:space="preserve">  - </w:t>
      </w:r>
      <w:r w:rsidDel="00000000" w:rsidR="00000000" w:rsidRPr="00000000">
        <w:rPr>
          <w:b w:val="1"/>
          <w:rtl w:val="0"/>
        </w:rPr>
        <w:t xml:space="preserve">Will  (25th Sep)</w:t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http://www.tubefilter.com/2015/01/12/best-days-times-to-post-youtube-videos-yearly-calendar/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trike w:val="1"/>
          <w:rtl w:val="0"/>
        </w:rPr>
        <w:t xml:space="preserve">Video editing process After effects/ greenscreen</w:t>
      </w:r>
      <w:r w:rsidDel="00000000" w:rsidR="00000000" w:rsidRPr="00000000">
        <w:rPr>
          <w:rtl w:val="0"/>
        </w:rPr>
        <w:t xml:space="preserve"> / camera/ sound/ creative commons  - </w:t>
      </w:r>
      <w:r w:rsidDel="00000000" w:rsidR="00000000" w:rsidRPr="00000000">
        <w:rPr>
          <w:b w:val="1"/>
          <w:rtl w:val="0"/>
        </w:rPr>
        <w:t xml:space="preserve">Angus    (25th Sep)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trike w:val="1"/>
          <w:rtl w:val="0"/>
        </w:rPr>
        <w:t xml:space="preserve">Export separate videos Dual system audio 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Angus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trike w:val="1"/>
          <w:rtl w:val="0"/>
        </w:rPr>
        <w:t xml:space="preserve">One with original and one with good quality audio</w:t>
      </w:r>
      <w:r w:rsidDel="00000000" w:rsidR="00000000" w:rsidRPr="00000000">
        <w:rPr>
          <w:b w:val="1"/>
          <w:strike w:val="1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Workshop Plan Template - 6pm - 8pm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9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6380"/>
        <w:gridCol w:w="1600"/>
        <w:tblGridChange w:id="0">
          <w:tblGrid>
            <w:gridCol w:w="1380"/>
            <w:gridCol w:w="6380"/>
            <w:gridCol w:w="1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TASK: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Will &amp; Angus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Setup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Camera, tripod, rode mic,  laptop, zoom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Whiteboard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Butchers paper, pens  for brainstorm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Bollards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Projector/ facilitator mac laptop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Getting participants feedback as we go along..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Workshop Start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Introductions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Facilitator intros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 intros 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Name, why you came along to the workshop/ Have you made a video before?, what you’re hoping to learn from the workshop?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Aim of workshop? 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Filming a short 30 second video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Learning the step by step process of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 to maximise your video’s potential once on youtube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Film an intro video to youtube channel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Angus taking notes on whiteboard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what is a web video vs tv video. Show examples of each.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Difference between low end gear gear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Talk about copyright/ creative commons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Brainstorming 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What kind of youtube channel would you want to create?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Participants start to brainstorm ideas for intro on butchers: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Analytics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 you views are coming from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is watching your video where from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When ppl drop off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to work with a small amount of data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Audience interaction / comments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5:30pm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30 minutes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6:00pm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5 minutes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6:05pm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5 minutes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6:10pm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10 minutes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6:20pm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10mins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6:40pm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30mins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7:00pm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10mins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FIlm an Intro to youtube channel</w:t>
            </w:r>
            <w:r w:rsidDel="00000000" w:rsidR="00000000" w:rsidRPr="00000000">
              <w:rPr>
                <w:rtl w:val="0"/>
              </w:rPr>
              <w:t xml:space="preserve"> in second booth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7:00pm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Will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Angus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Set up Camera / mic etc.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Recording Checklist.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Audio recording of participants  Voiceover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7:00pm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10mins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7:40pm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30mins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Where to next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 etc..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7:55pm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5 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before="10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FInish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8pm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tubefilter.com/2015/01/12/best-days-times-to-post-youtube-videos-yearly-calendar/" TargetMode="External"/><Relationship Id="rId10" Type="http://schemas.openxmlformats.org/officeDocument/2006/relationships/hyperlink" Target="https://www.youtube.com/channel/UCcM_6ay33BNpChknCrMCgig" TargetMode="External"/><Relationship Id="rId9" Type="http://schemas.openxmlformats.org/officeDocument/2006/relationships/hyperlink" Target="https://www.youtube.com/user/adoramaTV/videos" TargetMode="External"/><Relationship Id="rId5" Type="http://schemas.openxmlformats.org/officeDocument/2006/relationships/hyperlink" Target="https://www.youtube.com/user/FinalCutKing/videos" TargetMode="External"/><Relationship Id="rId6" Type="http://schemas.openxmlformats.org/officeDocument/2006/relationships/hyperlink" Target="https://www.youtube.com/user/videocopilot/videos" TargetMode="External"/><Relationship Id="rId7" Type="http://schemas.openxmlformats.org/officeDocument/2006/relationships/hyperlink" Target="https://www.youtube.com/user/LongLiveMikey/videos" TargetMode="External"/><Relationship Id="rId8" Type="http://schemas.openxmlformats.org/officeDocument/2006/relationships/hyperlink" Target="https://www.youtube.com/channel/UC_mkC8ChfzCJcuSqSMwvUWw" TargetMode="External"/></Relationships>
</file>