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D04D35">
        <w:trPr>
          <w:trHeight w:val="1985"/>
        </w:trPr>
        <w:tc>
          <w:tcPr>
            <w:tcW w:w="5000" w:type="pct"/>
            <w:gridSpan w:val="2"/>
            <w:shd w:val="clear" w:color="auto" w:fill="auto"/>
            <w:vAlign w:val="center"/>
          </w:tcPr>
          <w:p w14:paraId="616E63F0" w14:textId="6E1DE701" w:rsidR="002A5F92" w:rsidRPr="00E6760B" w:rsidRDefault="00D04D35" w:rsidP="002973F5">
            <w:pPr>
              <w:spacing w:before="40" w:after="20"/>
              <w:ind w:left="-108" w:right="-36"/>
              <w:rPr>
                <w:rFonts w:ascii="Arial" w:hAnsi="Arial" w:cs="Arial"/>
                <w:b/>
                <w:noProof/>
                <w:sz w:val="30"/>
                <w:szCs w:val="30"/>
                <w:lang w:val="en-US"/>
              </w:rPr>
            </w:pPr>
            <w:r w:rsidRPr="00D04D35">
              <w:rPr>
                <w:rFonts w:ascii="Arial" w:hAnsi="Arial" w:cs="Arial"/>
                <w:b/>
                <w:noProof/>
                <w:sz w:val="30"/>
                <w:szCs w:val="30"/>
                <w:lang w:val="en-US"/>
              </w:rPr>
              <w:drawing>
                <wp:anchor distT="0" distB="0" distL="114300" distR="114300" simplePos="0" relativeHeight="251663872" behindDoc="0" locked="0" layoutInCell="1" allowOverlap="1" wp14:anchorId="553EE1B4" wp14:editId="237E4BC1">
                  <wp:simplePos x="0" y="0"/>
                  <wp:positionH relativeFrom="column">
                    <wp:posOffset>5243195</wp:posOffset>
                  </wp:positionH>
                  <wp:positionV relativeFrom="page">
                    <wp:posOffset>3810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4D35">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4E27F9D7" wp14:editId="0C33F339">
                      <wp:simplePos x="0" y="0"/>
                      <wp:positionH relativeFrom="column">
                        <wp:posOffset>1282700</wp:posOffset>
                      </wp:positionH>
                      <wp:positionV relativeFrom="paragraph">
                        <wp:posOffset>227330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3D8D1" w14:textId="77777777" w:rsidR="00D04D35" w:rsidRPr="00241717" w:rsidRDefault="00D04D35" w:rsidP="00D04D35">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421A258" w14:textId="356D0CD6" w:rsidR="00D04D35" w:rsidRPr="00241717" w:rsidRDefault="00D04D35" w:rsidP="00D04D35">
                                  <w:pPr>
                                    <w:spacing w:line="360" w:lineRule="auto"/>
                                    <w:jc w:val="center"/>
                                    <w:rPr>
                                      <w:rFonts w:ascii="Arial" w:hAnsi="Arial" w:cs="Arial"/>
                                      <w:b/>
                                      <w:sz w:val="40"/>
                                      <w:szCs w:val="40"/>
                                    </w:rPr>
                                  </w:pPr>
                                  <w:r>
                                    <w:rPr>
                                      <w:rFonts w:ascii="Arial" w:hAnsi="Arial" w:cs="Arial"/>
                                      <w:b/>
                                      <w:sz w:val="40"/>
                                      <w:szCs w:val="40"/>
                                    </w:rPr>
                                    <w:t>INJECTION MOULDER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F9D7" id="_x0000_t202" coordsize="21600,21600" o:spt="202" path="m,l,21600r21600,l21600,xe">
                      <v:stroke joinstyle="miter"/>
                      <v:path gradientshapeok="t" o:connecttype="rect"/>
                    </v:shapetype>
                    <v:shape id="Text Box 25" o:spid="_x0000_s1026" type="#_x0000_t202" style="position:absolute;left:0;text-align:left;margin-left:101pt;margin-top:17.9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" stroked="f">
                      <v:fill opacity="0"/>
                      <v:textbox>
                        <w:txbxContent>
                          <w:p w14:paraId="2383D8D1" w14:textId="77777777" w:rsidR="00D04D35" w:rsidRPr="00241717" w:rsidRDefault="00D04D35" w:rsidP="00D04D35">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421A258" w14:textId="356D0CD6" w:rsidR="00D04D35" w:rsidRPr="00241717" w:rsidRDefault="00D04D35" w:rsidP="00D04D35">
                            <w:pPr>
                              <w:spacing w:line="360" w:lineRule="auto"/>
                              <w:jc w:val="center"/>
                              <w:rPr>
                                <w:rFonts w:ascii="Arial" w:hAnsi="Arial" w:cs="Arial"/>
                                <w:b/>
                                <w:sz w:val="40"/>
                                <w:szCs w:val="40"/>
                              </w:rPr>
                            </w:pPr>
                            <w:r>
                              <w:rPr>
                                <w:rFonts w:ascii="Arial" w:hAnsi="Arial" w:cs="Arial"/>
                                <w:b/>
                                <w:sz w:val="40"/>
                                <w:szCs w:val="40"/>
                              </w:rPr>
                              <w:t>INJECTION MOULDER</w:t>
                            </w:r>
                          </w:p>
                        </w:txbxContent>
                      </v:textbox>
                    </v:shape>
                  </w:pict>
                </mc:Fallback>
              </mc:AlternateContent>
            </w:r>
            <w:r w:rsidRPr="00D04D35">
              <w:rPr>
                <w:rFonts w:ascii="Arial" w:hAnsi="Arial" w:cs="Arial"/>
                <w:b/>
                <w:noProof/>
                <w:sz w:val="30"/>
                <w:szCs w:val="30"/>
                <w:lang w:val="en-US"/>
              </w:rPr>
              <w:drawing>
                <wp:anchor distT="0" distB="0" distL="114300" distR="114300" simplePos="0" relativeHeight="251664896" behindDoc="0" locked="0" layoutInCell="1" allowOverlap="1" wp14:anchorId="1A750374" wp14:editId="54EB15D0">
                  <wp:simplePos x="0" y="0"/>
                  <wp:positionH relativeFrom="column">
                    <wp:posOffset>-47625</wp:posOffset>
                  </wp:positionH>
                  <wp:positionV relativeFrom="paragraph">
                    <wp:posOffset>40005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5F92" w14:paraId="34BA0B13" w14:textId="77777777" w:rsidTr="009F153D">
        <w:trPr>
          <w:trHeight w:hRule="exact" w:val="57"/>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6DB73B" w:rsidR="002A5F92" w:rsidRPr="00E6760B" w:rsidRDefault="008B7EAF"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use this machine unles</w:t>
            </w:r>
            <w:bookmarkStart w:id="0" w:name="_GoBack"/>
            <w:bookmarkEnd w:id="0"/>
            <w:r w:rsidRPr="00E709CE">
              <w:rPr>
                <w:rFonts w:ascii="Arial" w:hAnsi="Arial" w:cs="Arial"/>
                <w:noProof/>
                <w:sz w:val="30"/>
                <w:szCs w:val="30"/>
                <w:lang w:val="en-US"/>
              </w:rPr>
              <w:t xml:space="preserve">s </w:t>
            </w:r>
            <w:r>
              <w:rPr>
                <w:rFonts w:ascii="Arial" w:hAnsi="Arial" w:cs="Arial"/>
                <w:noProof/>
                <w:sz w:val="30"/>
                <w:szCs w:val="30"/>
                <w:lang w:val="en-US"/>
              </w:rPr>
              <w:t>you have complete</w:t>
            </w:r>
            <w:r w:rsidR="009C6AF5">
              <w:rPr>
                <w:rFonts w:ascii="Arial" w:hAnsi="Arial" w:cs="Arial"/>
                <w:noProof/>
                <w:sz w:val="30"/>
                <w:szCs w:val="30"/>
                <w:lang w:val="en-US"/>
              </w:rPr>
              <w:t>d</w:t>
            </w:r>
            <w:r>
              <w:rPr>
                <w:rFonts w:ascii="Arial" w:hAnsi="Arial" w:cs="Arial"/>
                <w:noProof/>
                <w:sz w:val="30"/>
                <w:szCs w:val="30"/>
                <w:lang w:val="en-US"/>
              </w:rPr>
              <w:t xml:space="preserve"> an induction</w:t>
            </w:r>
            <w:r w:rsidRPr="00E709CE">
              <w:rPr>
                <w:rFonts w:ascii="Arial" w:hAnsi="Arial" w:cs="Arial"/>
                <w:noProof/>
                <w:sz w:val="30"/>
                <w:szCs w:val="30"/>
                <w:lang w:val="en-US"/>
              </w:rPr>
              <w:t xml:space="preserve"> </w:t>
            </w:r>
            <w:r>
              <w:rPr>
                <w:rFonts w:ascii="Arial" w:hAnsi="Arial" w:cs="Arial"/>
                <w:noProof/>
                <w:sz w:val="30"/>
                <w:szCs w:val="30"/>
                <w:lang w:val="en-US"/>
              </w:rPr>
              <w:t xml:space="preserve">and the Supervisor </w:t>
            </w:r>
            <w:r w:rsidRPr="00E709CE">
              <w:rPr>
                <w:rFonts w:ascii="Arial" w:hAnsi="Arial" w:cs="Arial"/>
                <w:noProof/>
                <w:sz w:val="30"/>
                <w:szCs w:val="30"/>
                <w:lang w:val="en-US"/>
              </w:rPr>
              <w:t>and has given 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D04D35"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margin-left:-3.7pt;margin-top:1.15pt;width:35.15pt;height:35.15pt;z-index:251654656;mso-wrap-edited:f;mso-width-percent:0;mso-height-percent:0;mso-position-horizontal-relative:text;mso-position-vertical-relative:page;mso-width-percent:0;mso-height-percent:0" wrapcoords="-470 0 -470 21130 21600 21130 21600 0 -470 0" fillcolor="window">
                  <v:imagedata r:id="rId9" o:title=""/>
                  <w10:wrap type="tight" anchory="page"/>
                </v:shape>
                <o:OLEObject Type="Embed" ProgID="Word.Picture.8" ShapeID="_x0000_s1043" DrawAspect="Content" ObjectID="_1664102499"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w:t>
            </w:r>
            <w:proofErr w:type="gramStart"/>
            <w:r w:rsidR="002A5F92" w:rsidRPr="00B756BD">
              <w:rPr>
                <w:rFonts w:ascii="Arial" w:hAnsi="Arial" w:cs="Arial"/>
                <w:sz w:val="26"/>
                <w:szCs w:val="26"/>
              </w:rPr>
              <w:t xml:space="preserve">must be worn at </w:t>
            </w:r>
            <w:r w:rsidR="002A5F92" w:rsidRPr="00B756BD">
              <w:rPr>
                <w:rFonts w:ascii="Arial" w:hAnsi="Arial" w:cs="Arial"/>
                <w:bCs/>
                <w:sz w:val="26"/>
                <w:szCs w:val="26"/>
              </w:rPr>
              <w:t>all times</w:t>
            </w:r>
            <w:proofErr w:type="gramEnd"/>
            <w:r w:rsidR="002A5F92" w:rsidRPr="00B756BD">
              <w:rPr>
                <w:rFonts w:ascii="Arial" w:hAnsi="Arial" w:cs="Arial"/>
                <w:bCs/>
                <w:sz w:val="26"/>
                <w:szCs w:val="26"/>
              </w:rPr>
              <w:t xml:space="preserve">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6A069821"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DA50917">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334C554B" w:rsidR="002A5F92" w:rsidRPr="00B756BD" w:rsidRDefault="006454AD"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1B577C14" wp14:editId="10A9FD4D">
                  <wp:simplePos x="0" y="0"/>
                  <wp:positionH relativeFrom="column">
                    <wp:posOffset>-528955</wp:posOffset>
                  </wp:positionH>
                  <wp:positionV relativeFrom="page">
                    <wp:posOffset>33020</wp:posOffset>
                  </wp:positionV>
                  <wp:extent cx="447675" cy="447675"/>
                  <wp:effectExtent l="0" t="0" r="0" b="0"/>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Gloves (heat resistance) must be worn.</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39844EA1"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 xml:space="preserve">A mask </w:t>
            </w:r>
            <w:r w:rsidR="006454AD">
              <w:rPr>
                <w:rFonts w:ascii="Arial" w:hAnsi="Arial" w:cs="Arial"/>
                <w:sz w:val="26"/>
                <w:szCs w:val="26"/>
              </w:rPr>
              <w:t>may be needed</w:t>
            </w:r>
            <w:r w:rsidR="000E361F">
              <w:rPr>
                <w:rFonts w:ascii="Arial" w:hAnsi="Arial" w:cs="Arial"/>
                <w:sz w:val="26"/>
                <w:szCs w:val="26"/>
              </w:rPr>
              <w:t xml:space="preserve"> when excessive</w:t>
            </w:r>
            <w:r w:rsidR="000E361F">
              <w:rPr>
                <w:rFonts w:ascii="Arial" w:hAnsi="Arial" w:cs="Arial"/>
              </w:rPr>
              <w:t xml:space="preserve"> </w:t>
            </w:r>
            <w:r w:rsidR="0011064D">
              <w:rPr>
                <w:rFonts w:ascii="Arial" w:hAnsi="Arial" w:cs="Arial"/>
              </w:rPr>
              <w:t>fumes</w:t>
            </w:r>
            <w:r w:rsidR="000E361F">
              <w:rPr>
                <w:rFonts w:ascii="Arial" w:hAnsi="Arial" w:cs="Arial"/>
                <w:sz w:val="26"/>
                <w:szCs w:val="26"/>
              </w:rPr>
              <w:t xml:space="preserve"> </w:t>
            </w:r>
            <w:r w:rsidR="0011064D">
              <w:rPr>
                <w:rFonts w:ascii="Arial" w:hAnsi="Arial" w:cs="Arial"/>
                <w:sz w:val="26"/>
                <w:szCs w:val="26"/>
              </w:rPr>
              <w:t>are</w:t>
            </w:r>
            <w:r w:rsidR="000E361F">
              <w:rPr>
                <w:rFonts w:ascii="Arial" w:hAnsi="Arial" w:cs="Arial"/>
                <w:sz w:val="26"/>
                <w:szCs w:val="26"/>
              </w:rPr>
              <w:t xml:space="preserve">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5CAD7B97" w14:textId="63B9462C" w:rsidR="006454AD" w:rsidRDefault="006454AD"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6454AD">
        <w:rPr>
          <w:rFonts w:ascii="Arial" w:hAnsi="Arial"/>
          <w:b/>
          <w:sz w:val="22"/>
          <w:szCs w:val="22"/>
        </w:rPr>
        <w:t>Ensure no slip/trip hazards are present in workspaces</w:t>
      </w:r>
      <w:r>
        <w:rPr>
          <w:rFonts w:ascii="Arial" w:hAnsi="Arial"/>
          <w:b/>
          <w:sz w:val="22"/>
          <w:szCs w:val="22"/>
        </w:rPr>
        <w:t>.</w:t>
      </w:r>
    </w:p>
    <w:p w14:paraId="55C5FA1F" w14:textId="22954295" w:rsidR="006454AD" w:rsidRDefault="006454AD"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Be aware of other people in the immediate vicinity</w:t>
      </w:r>
    </w:p>
    <w:p w14:paraId="6AC5D79B" w14:textId="77777777" w:rsidR="006454AD" w:rsidRDefault="00CC7D07" w:rsidP="006454AD">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Check that all safety guards are in position and are operational.</w:t>
      </w:r>
      <w:r w:rsidR="006454AD">
        <w:rPr>
          <w:rFonts w:ascii="Arial" w:hAnsi="Arial"/>
          <w:b/>
          <w:sz w:val="22"/>
          <w:szCs w:val="22"/>
        </w:rPr>
        <w:t xml:space="preserve"> </w:t>
      </w:r>
    </w:p>
    <w:p w14:paraId="0898D205" w14:textId="5D0D8576" w:rsidR="006454AD" w:rsidRPr="006454AD" w:rsidRDefault="006454AD" w:rsidP="006454AD">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6454AD">
        <w:rPr>
          <w:rFonts w:ascii="Arial" w:hAnsi="Arial"/>
          <w:b/>
          <w:sz w:val="22"/>
          <w:szCs w:val="22"/>
        </w:rPr>
        <w:t xml:space="preserve">Familiarise yourself with and check all machine operations and controls. </w:t>
      </w:r>
    </w:p>
    <w:p w14:paraId="3C7E69FB"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4878190B" w14:textId="0128D027" w:rsidR="00CC7D07" w:rsidRPr="00E53855" w:rsidRDefault="006454AD" w:rsidP="00E53855">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lang w:val="en-US"/>
        </w:rPr>
        <w:t xml:space="preserve">Keep clear of moving plugger handle  </w:t>
      </w:r>
      <w:r w:rsidR="00CC7D07" w:rsidRPr="00E53855">
        <w:rPr>
          <w:rFonts w:ascii="Arial" w:hAnsi="Arial"/>
          <w:b/>
          <w:sz w:val="22"/>
          <w:szCs w:val="22"/>
          <w:lang w:val="en-US"/>
        </w:rPr>
        <w:t xml:space="preserve"> </w:t>
      </w:r>
    </w:p>
    <w:p w14:paraId="12C7CC13" w14:textId="59000B89" w:rsidR="0011064D" w:rsidRDefault="006454AD"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Pr>
          <w:rFonts w:ascii="Arial" w:hAnsi="Arial"/>
          <w:b/>
          <w:sz w:val="22"/>
          <w:szCs w:val="22"/>
          <w:lang w:val="en-US"/>
        </w:rPr>
        <w:t xml:space="preserve">Pre heat the injection </w:t>
      </w:r>
      <w:proofErr w:type="spellStart"/>
      <w:r>
        <w:rPr>
          <w:rFonts w:ascii="Arial" w:hAnsi="Arial"/>
          <w:b/>
          <w:sz w:val="22"/>
          <w:szCs w:val="22"/>
          <w:lang w:val="en-US"/>
        </w:rPr>
        <w:t>moulder</w:t>
      </w:r>
      <w:proofErr w:type="spellEnd"/>
      <w:r>
        <w:rPr>
          <w:rFonts w:ascii="Arial" w:hAnsi="Arial"/>
          <w:b/>
          <w:sz w:val="22"/>
          <w:szCs w:val="22"/>
          <w:lang w:val="en-US"/>
        </w:rPr>
        <w:t xml:space="preserve"> </w:t>
      </w:r>
      <w:r w:rsidR="0011064D">
        <w:rPr>
          <w:rFonts w:ascii="Arial" w:hAnsi="Arial"/>
          <w:b/>
          <w:sz w:val="22"/>
          <w:szCs w:val="22"/>
          <w:lang w:val="en-US"/>
        </w:rPr>
        <w:t>to be sure the machine has reached the required temperature.</w:t>
      </w:r>
    </w:p>
    <w:p w14:paraId="38F0D3DB" w14:textId="2C0F517A" w:rsidR="000A2FE6" w:rsidRPr="000A2FE6" w:rsidRDefault="000A2FE6" w:rsidP="000A2FE6">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0A2FE6">
        <w:rPr>
          <w:rFonts w:ascii="Arial" w:hAnsi="Arial"/>
          <w:b/>
          <w:sz w:val="22"/>
          <w:szCs w:val="22"/>
          <w:lang w:val="en-US"/>
        </w:rPr>
        <w:t>Never try to extrude screw until the machine is up to proper operating</w:t>
      </w:r>
    </w:p>
    <w:p w14:paraId="71C76B05" w14:textId="09FC387A" w:rsidR="000A2FE6" w:rsidRDefault="000A2FE6" w:rsidP="000A2FE6">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0A2FE6">
        <w:rPr>
          <w:rFonts w:ascii="Arial" w:hAnsi="Arial"/>
          <w:b/>
          <w:sz w:val="22"/>
          <w:szCs w:val="22"/>
          <w:lang w:val="en-US"/>
        </w:rPr>
        <w:t>temperature.</w:t>
      </w:r>
    </w:p>
    <w:p w14:paraId="6568216F" w14:textId="77777777" w:rsidR="000A2FE6" w:rsidRDefault="0011064D"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Pr>
          <w:rFonts w:ascii="Arial" w:hAnsi="Arial"/>
          <w:b/>
          <w:sz w:val="22"/>
          <w:szCs w:val="22"/>
          <w:lang w:val="en-US"/>
        </w:rPr>
        <w:t>Never over fill the hopper with shredded materials</w:t>
      </w:r>
    </w:p>
    <w:p w14:paraId="2116FDE9" w14:textId="77777777" w:rsidR="000A2FE6" w:rsidRPr="000A2FE6" w:rsidRDefault="000A2FE6" w:rsidP="000A2FE6">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0A2FE6">
        <w:rPr>
          <w:rFonts w:ascii="Arial" w:hAnsi="Arial"/>
          <w:b/>
          <w:sz w:val="22"/>
          <w:szCs w:val="22"/>
          <w:lang w:val="en-US"/>
        </w:rPr>
        <w:t>Never leave the machine’s heaters on for any extended length of time when the machine</w:t>
      </w:r>
    </w:p>
    <w:p w14:paraId="063A68A7" w14:textId="0A178660" w:rsidR="0011064D" w:rsidRDefault="000A2FE6" w:rsidP="000A2FE6">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0A2FE6">
        <w:rPr>
          <w:rFonts w:ascii="Arial" w:hAnsi="Arial"/>
          <w:b/>
          <w:sz w:val="22"/>
          <w:szCs w:val="22"/>
          <w:lang w:val="en-US"/>
        </w:rPr>
        <w:t>is not being operated.</w:t>
      </w:r>
      <w:r w:rsidR="0011064D">
        <w:rPr>
          <w:rFonts w:ascii="Arial" w:hAnsi="Arial"/>
          <w:b/>
          <w:sz w:val="22"/>
          <w:szCs w:val="22"/>
          <w:lang w:val="en-US"/>
        </w:rPr>
        <w:t xml:space="preserve"> </w:t>
      </w:r>
    </w:p>
    <w:p w14:paraId="42659D14" w14:textId="438AC33A" w:rsidR="00CC7D07" w:rsidRDefault="0011064D"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Pr>
          <w:rFonts w:ascii="Arial" w:hAnsi="Arial"/>
          <w:b/>
          <w:sz w:val="22"/>
          <w:szCs w:val="22"/>
          <w:lang w:val="en-US"/>
        </w:rPr>
        <w:t>Never leave the machine unattended.</w:t>
      </w:r>
    </w:p>
    <w:p w14:paraId="13B30D20" w14:textId="51E9B2F6" w:rsidR="0011064D" w:rsidRDefault="0011064D"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Pr>
          <w:rFonts w:ascii="Arial" w:hAnsi="Arial"/>
          <w:b/>
          <w:sz w:val="22"/>
          <w:szCs w:val="22"/>
          <w:lang w:val="en-US"/>
        </w:rPr>
        <w:t xml:space="preserve">Before </w:t>
      </w:r>
      <w:proofErr w:type="gramStart"/>
      <w:r>
        <w:rPr>
          <w:rFonts w:ascii="Arial" w:hAnsi="Arial"/>
          <w:b/>
          <w:sz w:val="22"/>
          <w:szCs w:val="22"/>
          <w:lang w:val="en-US"/>
        </w:rPr>
        <w:t>making adjustments</w:t>
      </w:r>
      <w:proofErr w:type="gramEnd"/>
      <w:r>
        <w:rPr>
          <w:rFonts w:ascii="Arial" w:hAnsi="Arial"/>
          <w:b/>
          <w:sz w:val="22"/>
          <w:szCs w:val="22"/>
          <w:lang w:val="en-US"/>
        </w:rPr>
        <w:t xml:space="preserve"> of cleaning switch off the machine. </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060144CD" w:rsidR="00D53706" w:rsidRDefault="0011064D"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Switch off the machine when work has been completed.</w:t>
      </w:r>
    </w:p>
    <w:p w14:paraId="11586AE0" w14:textId="148C052B" w:rsidR="0011064D" w:rsidRPr="00CC7D07" w:rsidRDefault="0011064D"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Leave the work area in a safe, clean and tidy condition.</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7D7407A7"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E4467A">
        <w:rPr>
          <w:rFonts w:ascii="Arial" w:hAnsi="Arial"/>
          <w:b/>
          <w:sz w:val="22"/>
          <w:szCs w:val="22"/>
        </w:rPr>
        <w:t xml:space="preserve"> </w:t>
      </w:r>
      <w:r w:rsidR="0011064D">
        <w:rPr>
          <w:rFonts w:ascii="Arial" w:hAnsi="Arial"/>
          <w:b/>
          <w:sz w:val="22"/>
          <w:szCs w:val="22"/>
        </w:rPr>
        <w:t>Hot machine parts and materials</w:t>
      </w:r>
      <w:r w:rsidR="00411E92" w:rsidRPr="00411E92">
        <w:rPr>
          <w:rFonts w:ascii="Arial" w:hAnsi="Arial"/>
          <w:b/>
          <w:sz w:val="22"/>
          <w:szCs w:val="22"/>
        </w:rPr>
        <w:t xml:space="preserve">  </w:t>
      </w:r>
      <w:r w:rsidR="00E4467A">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11064D">
        <w:rPr>
          <w:rFonts w:ascii="Arial" w:hAnsi="Arial"/>
          <w:b/>
          <w:sz w:val="22"/>
          <w:szCs w:val="22"/>
        </w:rPr>
        <w:t xml:space="preserve">Crush points </w:t>
      </w:r>
      <w:r w:rsidR="00411E92" w:rsidRPr="00411E92">
        <w:rPr>
          <w:rFonts w:ascii="Arial" w:hAnsi="Arial"/>
          <w:b/>
          <w:sz w:val="22"/>
          <w:szCs w:val="22"/>
        </w:rPr>
        <w:t xml:space="preserve"> </w:t>
      </w:r>
      <w:r w:rsidR="00E4467A">
        <w:rPr>
          <w:rFonts w:ascii="Arial" w:hAnsi="Arial"/>
          <w:b/>
          <w:sz w:val="22"/>
          <w:szCs w:val="22"/>
        </w:rPr>
        <w:t xml:space="preserve"> </w:t>
      </w:r>
      <w:r w:rsidR="00164620" w:rsidRPr="00B256EA">
        <w:rPr>
          <w:rFonts w:ascii="Arial" w:hAnsi="Arial"/>
          <w:b/>
          <w:sz w:val="22"/>
          <w:szCs w:val="22"/>
        </w:rPr>
        <w:sym w:font="Wingdings" w:char="F06E"/>
      </w:r>
      <w:r w:rsidR="00E4467A">
        <w:rPr>
          <w:rFonts w:ascii="Arial" w:hAnsi="Arial"/>
          <w:b/>
          <w:sz w:val="22"/>
          <w:szCs w:val="22"/>
        </w:rPr>
        <w:t xml:space="preserve"> </w:t>
      </w:r>
      <w:r w:rsidR="00411E92">
        <w:rPr>
          <w:rFonts w:ascii="Arial" w:hAnsi="Arial"/>
          <w:b/>
          <w:sz w:val="22"/>
          <w:szCs w:val="22"/>
        </w:rPr>
        <w:t xml:space="preserve"> fumes </w:t>
      </w:r>
      <w:r w:rsidR="00E4467A">
        <w:rPr>
          <w:rFonts w:ascii="Arial" w:hAnsi="Arial"/>
          <w:b/>
          <w:sz w:val="22"/>
          <w:szCs w:val="22"/>
        </w:rPr>
        <w:t xml:space="preserve">            </w:t>
      </w:r>
      <w:r w:rsidR="0011064D">
        <w:rPr>
          <w:rFonts w:ascii="Arial" w:hAnsi="Arial"/>
          <w:b/>
          <w:sz w:val="22"/>
          <w:szCs w:val="22"/>
        </w:rPr>
        <w:t xml:space="preserve">                                            </w:t>
      </w:r>
      <w:r w:rsidR="00E4467A" w:rsidRPr="00B256EA">
        <w:rPr>
          <w:rFonts w:ascii="Arial" w:hAnsi="Arial"/>
          <w:b/>
          <w:sz w:val="22"/>
          <w:szCs w:val="22"/>
        </w:rPr>
        <w:sym w:font="Wingdings" w:char="F06E"/>
      </w:r>
      <w:r w:rsidR="00E4467A" w:rsidRPr="00B256EA">
        <w:rPr>
          <w:rFonts w:ascii="Arial" w:hAnsi="Arial"/>
          <w:b/>
          <w:sz w:val="22"/>
          <w:szCs w:val="22"/>
        </w:rPr>
        <w:t xml:space="preserve"> </w:t>
      </w:r>
      <w:r w:rsidR="00E4467A">
        <w:rPr>
          <w:rFonts w:ascii="Arial" w:hAnsi="Arial"/>
          <w:b/>
          <w:sz w:val="22"/>
          <w:szCs w:val="22"/>
        </w:rPr>
        <w:t xml:space="preserve"> Eye injury   </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506F35E9" w14:textId="1522319E" w:rsidR="000476AF" w:rsidRDefault="00956FEE" w:rsidP="00411E92">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5BD638AA" w14:textId="4448A96D" w:rsidR="00E27112" w:rsidRDefault="00E27112" w:rsidP="00411E92">
      <w:pPr>
        <w:pStyle w:val="p1"/>
        <w:jc w:val="center"/>
        <w:rPr>
          <w:sz w:val="16"/>
          <w:szCs w:val="16"/>
        </w:rPr>
      </w:pPr>
    </w:p>
    <w:p w14:paraId="14268B45" w14:textId="77777777" w:rsidR="00E27112" w:rsidRPr="00416FDC" w:rsidRDefault="00E27112" w:rsidP="00E27112">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25B98E31" w14:textId="77777777" w:rsidR="00E27112" w:rsidRPr="00416FDC" w:rsidRDefault="00E27112" w:rsidP="00E27112">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5A90A326" w14:textId="77777777" w:rsidR="00E27112" w:rsidRPr="00416FDC" w:rsidRDefault="00E27112" w:rsidP="00E27112">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2CF8AF35" wp14:editId="5B6652A1">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7F7CC42D" wp14:editId="707EDC72">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2988201" w14:textId="6F6F9468" w:rsidR="00E27112" w:rsidRPr="00E27112" w:rsidRDefault="00E27112" w:rsidP="00E27112">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55741584" w14:textId="77777777" w:rsidR="000476AF" w:rsidRPr="00956FEE" w:rsidRDefault="000476AF" w:rsidP="009A56CF">
      <w:pPr>
        <w:rPr>
          <w:rFonts w:ascii="Arial" w:hAnsi="Arial"/>
          <w:sz w:val="18"/>
          <w:szCs w:val="18"/>
        </w:rPr>
      </w:pPr>
    </w:p>
    <w:p w14:paraId="1D794B59" w14:textId="09BACB2C" w:rsidR="00A633BA" w:rsidRPr="00956FEE" w:rsidRDefault="00A633BA" w:rsidP="00956FEE">
      <w:pPr>
        <w:rPr>
          <w:rFonts w:ascii="Arial" w:hAnsi="Arial"/>
          <w:sz w:val="2"/>
          <w:szCs w:val="2"/>
        </w:rPr>
      </w:pPr>
    </w:p>
    <w:sectPr w:rsidR="00A633BA" w:rsidRPr="00956FEE" w:rsidSect="00956FEE">
      <w:headerReference w:type="default" r:id="rId20"/>
      <w:footerReference w:type="default" r:id="rId21"/>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BE1DC" w14:textId="77777777" w:rsidR="007E5BFE" w:rsidRDefault="007E5BFE">
      <w:r>
        <w:separator/>
      </w:r>
    </w:p>
  </w:endnote>
  <w:endnote w:type="continuationSeparator" w:id="0">
    <w:p w14:paraId="1841816B" w14:textId="77777777" w:rsidR="007E5BFE" w:rsidRDefault="007E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E27112" w:rsidRPr="00416FDC" w14:paraId="10E2B37D" w14:textId="77777777" w:rsidTr="00EE3499">
      <w:trPr>
        <w:trHeight w:val="163"/>
        <w:jc w:val="center"/>
      </w:trPr>
      <w:tc>
        <w:tcPr>
          <w:tcW w:w="7995" w:type="dxa"/>
          <w:gridSpan w:val="4"/>
          <w:shd w:val="clear" w:color="auto" w:fill="auto"/>
        </w:tcPr>
        <w:p w14:paraId="57669AF3" w14:textId="77777777" w:rsidR="00E27112" w:rsidRPr="00416FDC" w:rsidRDefault="00E27112" w:rsidP="00E27112">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16533346" w14:textId="77777777" w:rsidR="00E27112" w:rsidRPr="00416FDC" w:rsidRDefault="00E27112" w:rsidP="00E27112">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E27112" w:rsidRPr="00416FDC" w14:paraId="366D2B4F" w14:textId="77777777" w:rsidTr="00EE3499">
      <w:trPr>
        <w:trHeight w:val="156"/>
        <w:jc w:val="center"/>
      </w:trPr>
      <w:tc>
        <w:tcPr>
          <w:tcW w:w="2648" w:type="dxa"/>
          <w:shd w:val="clear" w:color="auto" w:fill="C0C0C0"/>
          <w:vAlign w:val="center"/>
        </w:tcPr>
        <w:p w14:paraId="640C7895" w14:textId="77777777" w:rsidR="00E27112" w:rsidRPr="00416FDC" w:rsidRDefault="00E27112" w:rsidP="00E27112">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4D7AD27B" w14:textId="77777777" w:rsidR="00E27112" w:rsidRPr="00416FDC" w:rsidRDefault="00E27112" w:rsidP="00E2711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7BE9972A" w14:textId="77777777" w:rsidR="00E27112" w:rsidRPr="00416FDC" w:rsidRDefault="00E27112" w:rsidP="00E2711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4B592855" w14:textId="77777777" w:rsidR="00E27112" w:rsidRPr="00416FDC" w:rsidRDefault="00E27112" w:rsidP="00E2711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E27112" w:rsidRPr="00416FDC" w14:paraId="7F1C84A1" w14:textId="77777777" w:rsidTr="00EE3499">
      <w:trPr>
        <w:trHeight w:val="156"/>
        <w:jc w:val="center"/>
      </w:trPr>
      <w:tc>
        <w:tcPr>
          <w:tcW w:w="2648" w:type="dxa"/>
          <w:shd w:val="clear" w:color="auto" w:fill="FFFFFF"/>
          <w:vAlign w:val="center"/>
        </w:tcPr>
        <w:p w14:paraId="152334CB" w14:textId="77777777" w:rsidR="00E27112" w:rsidRPr="00416FDC" w:rsidRDefault="00E27112" w:rsidP="00E27112">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2AD00FA" w14:textId="77777777" w:rsidR="00E27112" w:rsidRPr="00416FDC" w:rsidRDefault="00E27112" w:rsidP="00E27112">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420B3742" w14:textId="77777777" w:rsidR="00E27112" w:rsidRPr="00416FDC" w:rsidRDefault="00E27112" w:rsidP="00E27112">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353C0E9" w14:textId="77777777" w:rsidR="00E27112" w:rsidRPr="00416FDC" w:rsidRDefault="00E27112" w:rsidP="00E2711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5B3F0D94" w14:textId="77777777" w:rsidR="0079268D" w:rsidRPr="00E27112" w:rsidRDefault="0079268D" w:rsidP="00E2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E5A23" w14:textId="77777777" w:rsidR="007E5BFE" w:rsidRDefault="007E5BFE">
      <w:r>
        <w:separator/>
      </w:r>
    </w:p>
  </w:footnote>
  <w:footnote w:type="continuationSeparator" w:id="0">
    <w:p w14:paraId="5BB54376" w14:textId="77777777" w:rsidR="007E5BFE" w:rsidRDefault="007E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D8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15:restartNumberingAfterBreak="0">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15:restartNumberingAfterBreak="0">
    <w:nsid w:val="6D483AF0"/>
    <w:multiLevelType w:val="singleLevel"/>
    <w:tmpl w:val="0922DA20"/>
    <w:lvl w:ilvl="0">
      <w:start w:val="1"/>
      <w:numFmt w:val="decimal"/>
      <w:lvlText w:val="%1."/>
      <w:lvlJc w:val="left"/>
      <w:pPr>
        <w:tabs>
          <w:tab w:val="num" w:pos="360"/>
        </w:tabs>
        <w:ind w:left="360" w:hanging="360"/>
      </w:pPr>
      <w:rPr>
        <w:rFonts w:ascii="Arial" w:eastAsia="Times New Roman" w:hAnsi="Arial" w:cs="Times New Roman"/>
      </w:rPr>
    </w:lvl>
  </w:abstractNum>
  <w:abstractNum w:abstractNumId="8" w15:restartNumberingAfterBreak="0">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29"/>
    <w:rsid w:val="000329F6"/>
    <w:rsid w:val="0004099E"/>
    <w:rsid w:val="000476AF"/>
    <w:rsid w:val="00066141"/>
    <w:rsid w:val="00072615"/>
    <w:rsid w:val="00083460"/>
    <w:rsid w:val="000A2FE6"/>
    <w:rsid w:val="000A5ED6"/>
    <w:rsid w:val="000B2DE5"/>
    <w:rsid w:val="000B4025"/>
    <w:rsid w:val="000C69A3"/>
    <w:rsid w:val="000E30C1"/>
    <w:rsid w:val="000E361F"/>
    <w:rsid w:val="000F5A39"/>
    <w:rsid w:val="000F5F77"/>
    <w:rsid w:val="0011064D"/>
    <w:rsid w:val="00134A02"/>
    <w:rsid w:val="00137529"/>
    <w:rsid w:val="00164620"/>
    <w:rsid w:val="00166A75"/>
    <w:rsid w:val="00185ABF"/>
    <w:rsid w:val="001B1783"/>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46300"/>
    <w:rsid w:val="003503AF"/>
    <w:rsid w:val="00352C86"/>
    <w:rsid w:val="00361FC7"/>
    <w:rsid w:val="00371AEC"/>
    <w:rsid w:val="00373F76"/>
    <w:rsid w:val="00382788"/>
    <w:rsid w:val="003848EF"/>
    <w:rsid w:val="00390013"/>
    <w:rsid w:val="003F463F"/>
    <w:rsid w:val="004036EF"/>
    <w:rsid w:val="00411E92"/>
    <w:rsid w:val="00431A0F"/>
    <w:rsid w:val="0044515D"/>
    <w:rsid w:val="00454C39"/>
    <w:rsid w:val="004559D0"/>
    <w:rsid w:val="00455F99"/>
    <w:rsid w:val="00457EBF"/>
    <w:rsid w:val="004677B0"/>
    <w:rsid w:val="004B395D"/>
    <w:rsid w:val="004C4C3D"/>
    <w:rsid w:val="004C772C"/>
    <w:rsid w:val="004D16F3"/>
    <w:rsid w:val="00520175"/>
    <w:rsid w:val="00531ABC"/>
    <w:rsid w:val="00531D92"/>
    <w:rsid w:val="00551EDD"/>
    <w:rsid w:val="00552836"/>
    <w:rsid w:val="00573513"/>
    <w:rsid w:val="00573DFD"/>
    <w:rsid w:val="0057713C"/>
    <w:rsid w:val="00582F31"/>
    <w:rsid w:val="00595693"/>
    <w:rsid w:val="005F3129"/>
    <w:rsid w:val="00601D63"/>
    <w:rsid w:val="0062438E"/>
    <w:rsid w:val="00642702"/>
    <w:rsid w:val="006454AD"/>
    <w:rsid w:val="0065329E"/>
    <w:rsid w:val="006860FF"/>
    <w:rsid w:val="006A32B3"/>
    <w:rsid w:val="006A3FF1"/>
    <w:rsid w:val="006A68D6"/>
    <w:rsid w:val="006B5F11"/>
    <w:rsid w:val="006D219A"/>
    <w:rsid w:val="0070395B"/>
    <w:rsid w:val="00711D37"/>
    <w:rsid w:val="00733843"/>
    <w:rsid w:val="0074314C"/>
    <w:rsid w:val="007534B5"/>
    <w:rsid w:val="007626B3"/>
    <w:rsid w:val="0079268D"/>
    <w:rsid w:val="007D257A"/>
    <w:rsid w:val="007E5BFE"/>
    <w:rsid w:val="007F7319"/>
    <w:rsid w:val="00802797"/>
    <w:rsid w:val="008611C3"/>
    <w:rsid w:val="00880779"/>
    <w:rsid w:val="008A5221"/>
    <w:rsid w:val="008B7EAF"/>
    <w:rsid w:val="008C371D"/>
    <w:rsid w:val="008F4B53"/>
    <w:rsid w:val="00900367"/>
    <w:rsid w:val="009006F4"/>
    <w:rsid w:val="009141F7"/>
    <w:rsid w:val="0091527B"/>
    <w:rsid w:val="00920A3A"/>
    <w:rsid w:val="009327B3"/>
    <w:rsid w:val="00946CAF"/>
    <w:rsid w:val="00956C3F"/>
    <w:rsid w:val="00956FEE"/>
    <w:rsid w:val="009842E7"/>
    <w:rsid w:val="009977E8"/>
    <w:rsid w:val="009A56CF"/>
    <w:rsid w:val="009C1E5A"/>
    <w:rsid w:val="009C492D"/>
    <w:rsid w:val="009C6AF5"/>
    <w:rsid w:val="009F153D"/>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7F5A"/>
    <w:rsid w:val="00CA0B08"/>
    <w:rsid w:val="00CC7D07"/>
    <w:rsid w:val="00CD41C0"/>
    <w:rsid w:val="00CF173C"/>
    <w:rsid w:val="00CF7585"/>
    <w:rsid w:val="00D04D35"/>
    <w:rsid w:val="00D20293"/>
    <w:rsid w:val="00D24FED"/>
    <w:rsid w:val="00D53706"/>
    <w:rsid w:val="00D55A20"/>
    <w:rsid w:val="00D708A9"/>
    <w:rsid w:val="00D83C9C"/>
    <w:rsid w:val="00D92687"/>
    <w:rsid w:val="00DA43E9"/>
    <w:rsid w:val="00DB2702"/>
    <w:rsid w:val="00DE7550"/>
    <w:rsid w:val="00DF3BCA"/>
    <w:rsid w:val="00E04499"/>
    <w:rsid w:val="00E27112"/>
    <w:rsid w:val="00E31FFA"/>
    <w:rsid w:val="00E4467A"/>
    <w:rsid w:val="00E537A0"/>
    <w:rsid w:val="00E53855"/>
    <w:rsid w:val="00E544C2"/>
    <w:rsid w:val="00E71A1F"/>
    <w:rsid w:val="00EA4D79"/>
    <w:rsid w:val="00EA533E"/>
    <w:rsid w:val="00EA65A7"/>
    <w:rsid w:val="00EB270C"/>
    <w:rsid w:val="00EC3859"/>
    <w:rsid w:val="00EE20E5"/>
    <w:rsid w:val="00F07975"/>
    <w:rsid w:val="00F400CE"/>
    <w:rsid w:val="00F41C13"/>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paragraph" w:styleId="ListParagraph">
    <w:name w:val="List Paragraph"/>
    <w:basedOn w:val="Normal"/>
    <w:uiPriority w:val="34"/>
    <w:qFormat/>
    <w:rsid w:val="00E53855"/>
    <w:pPr>
      <w:ind w:left="720"/>
      <w:contextualSpacing/>
    </w:pPr>
  </w:style>
  <w:style w:type="character" w:customStyle="1" w:styleId="FooterChar">
    <w:name w:val="Footer Char"/>
    <w:basedOn w:val="DefaultParagraphFont"/>
    <w:link w:val="Footer"/>
    <w:rsid w:val="0079268D"/>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 w:id="2145417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348</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7</cp:revision>
  <cp:lastPrinted>2019-09-10T03:04:00Z</cp:lastPrinted>
  <dcterms:created xsi:type="dcterms:W3CDTF">2020-03-04T05:18:00Z</dcterms:created>
  <dcterms:modified xsi:type="dcterms:W3CDTF">2020-10-13T03:55:00Z</dcterms:modified>
</cp:coreProperties>
</file>