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A4F63" w14:textId="77777777" w:rsidR="005C2C70" w:rsidRPr="00ED7F23" w:rsidRDefault="00ED7F23"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5920" behindDoc="0" locked="0" layoutInCell="1" allowOverlap="1" wp14:anchorId="3F8139C6" wp14:editId="328F9946">
                <wp:simplePos x="0" y="0"/>
                <wp:positionH relativeFrom="margin">
                  <wp:posOffset>1555115</wp:posOffset>
                </wp:positionH>
                <wp:positionV relativeFrom="paragraph">
                  <wp:posOffset>540385</wp:posOffset>
                </wp:positionV>
                <wp:extent cx="3281680" cy="413540"/>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3281680" cy="413540"/>
                        </a:xfrm>
                        <a:prstGeom prst="rect">
                          <a:avLst/>
                        </a:prstGeom>
                        <a:noFill/>
                        <a:ln w="6350">
                          <a:noFill/>
                        </a:ln>
                        <a:effectLst/>
                      </wps:spPr>
                      <wps:txbx>
                        <w:txbxContent>
                          <w:p w14:paraId="67B88F2B" w14:textId="103125B8" w:rsidR="00A000F7" w:rsidRDefault="00A000F7" w:rsidP="00ED7F23">
                            <w:pPr>
                              <w:jc w:val="center"/>
                              <w:rPr>
                                <w:b/>
                                <w:color w:val="FFFFFF" w:themeColor="background1"/>
                                <w:sz w:val="32"/>
                                <w:szCs w:val="39"/>
                              </w:rPr>
                            </w:pPr>
                            <w:r>
                              <w:rPr>
                                <w:b/>
                                <w:color w:val="FFFFFF" w:themeColor="background1"/>
                                <w:sz w:val="32"/>
                                <w:szCs w:val="39"/>
                              </w:rPr>
                              <w:t>Nailing Gun – battery or gas</w:t>
                            </w:r>
                          </w:p>
                          <w:p w14:paraId="4880ADA8" w14:textId="77777777" w:rsidR="00A000F7" w:rsidRPr="00ED297B" w:rsidRDefault="00A000F7" w:rsidP="00ED7F23">
                            <w:pPr>
                              <w:jc w:val="center"/>
                              <w:rPr>
                                <w:i/>
                                <w:color w:val="FFFFFF" w:themeColor="background1"/>
                                <w:szCs w:val="3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139C6" id="_x0000_t202" coordsize="21600,21600" o:spt="202" path="m,l,21600r21600,l21600,xe">
                <v:stroke joinstyle="miter"/>
                <v:path gradientshapeok="t" o:connecttype="rect"/>
              </v:shapetype>
              <v:shape id="Text Box 13" o:spid="_x0000_s1026" type="#_x0000_t202" style="position:absolute;margin-left:122.45pt;margin-top:42.55pt;width:258.4pt;height:32.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" filled="f" stroked="f" strokeweight=".5pt">
                <v:textbox>
                  <w:txbxContent>
                    <w:p w14:paraId="67B88F2B" w14:textId="103125B8" w:rsidR="00A000F7" w:rsidRDefault="00A000F7" w:rsidP="00ED7F23">
                      <w:pPr>
                        <w:jc w:val="center"/>
                        <w:rPr>
                          <w:b/>
                          <w:color w:val="FFFFFF" w:themeColor="background1"/>
                          <w:sz w:val="32"/>
                          <w:szCs w:val="39"/>
                        </w:rPr>
                      </w:pPr>
                      <w:r>
                        <w:rPr>
                          <w:b/>
                          <w:color w:val="FFFFFF" w:themeColor="background1"/>
                          <w:sz w:val="32"/>
                          <w:szCs w:val="39"/>
                        </w:rPr>
                        <w:t>Nailing Gun – battery or gas</w:t>
                      </w:r>
                    </w:p>
                    <w:p w14:paraId="4880ADA8" w14:textId="77777777" w:rsidR="00A000F7" w:rsidRPr="00ED297B" w:rsidRDefault="00A000F7" w:rsidP="00ED7F23">
                      <w:pPr>
                        <w:jc w:val="center"/>
                        <w:rPr>
                          <w:i/>
                          <w:color w:val="FFFFFF" w:themeColor="background1"/>
                          <w:szCs w:val="39"/>
                        </w:rPr>
                      </w:pPr>
                    </w:p>
                  </w:txbxContent>
                </v:textbox>
                <w10:wrap anchorx="margin"/>
              </v:shape>
            </w:pict>
          </mc:Fallback>
        </mc:AlternateContent>
      </w:r>
      <w:r>
        <w:rPr>
          <w:rFonts w:eastAsia="SimSun" w:cs="Arial"/>
          <w:noProof/>
          <w:color w:val="000000"/>
          <w:sz w:val="20"/>
          <w:lang w:eastAsia="zh-TW"/>
        </w:rPr>
        <w:drawing>
          <wp:inline distT="0" distB="0" distL="0" distR="0" wp14:anchorId="114A873F" wp14:editId="73332BEA">
            <wp:extent cx="6478270" cy="827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ul0\AppData\Local\Microsoft\Windows\INetCache\Content.Word\Portable_Plant_Fixed_PERA.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78270" cy="827795"/>
                    </a:xfrm>
                    <a:prstGeom prst="rect">
                      <a:avLst/>
                    </a:prstGeom>
                    <a:noFill/>
                    <a:ln>
                      <a:noFill/>
                    </a:ln>
                  </pic:spPr>
                </pic:pic>
              </a:graphicData>
            </a:graphic>
          </wp:inline>
        </w:drawing>
      </w:r>
      <w:bookmarkStart w:id="0" w:name="OLE_LINK5"/>
      <w:bookmarkStart w:id="1" w:name="OLE_LINK6"/>
    </w:p>
    <w:p w14:paraId="3A244B80" w14:textId="26977E0F" w:rsidR="00205A8C" w:rsidRDefault="00EF5BB7" w:rsidP="00F715A6">
      <w:pPr>
        <w:pStyle w:val="Heading2"/>
        <w:spacing w:before="240" w:after="0" w:line="240" w:lineRule="auto"/>
        <w:rPr>
          <w:sz w:val="36"/>
          <w:szCs w:val="36"/>
        </w:rPr>
      </w:pPr>
      <w:r>
        <w:rPr>
          <w:sz w:val="36"/>
          <w:szCs w:val="36"/>
        </w:rPr>
        <w:t>S</w:t>
      </w:r>
      <w:r w:rsidR="005C2C70">
        <w:rPr>
          <w:sz w:val="36"/>
          <w:szCs w:val="36"/>
        </w:rPr>
        <w:t>cope</w:t>
      </w:r>
    </w:p>
    <w:p w14:paraId="1D7152BB" w14:textId="77777777" w:rsidR="009C7E1E" w:rsidRPr="009C7E1E" w:rsidRDefault="009C7E1E" w:rsidP="009C7E1E"/>
    <w:p w14:paraId="1F7F929F" w14:textId="1422FF96" w:rsidR="00F715A6" w:rsidRPr="00203A00" w:rsidRDefault="00F715A6" w:rsidP="00F715A6">
      <w:pPr>
        <w:rPr>
          <w:color w:val="FF0000"/>
          <w:sz w:val="20"/>
        </w:rPr>
      </w:pPr>
      <w:r w:rsidRPr="00203A00">
        <w:rPr>
          <w:color w:val="FF0000"/>
          <w:sz w:val="20"/>
        </w:rPr>
        <w:t>This document is intended to estimate potential human health and environmental risks pose</w:t>
      </w:r>
      <w:r w:rsidR="00546D81">
        <w:rPr>
          <w:noProof/>
        </w:rPr>
        <w:drawing>
          <wp:anchor distT="0" distB="0" distL="114300" distR="114300" simplePos="0" relativeHeight="251666944" behindDoc="0" locked="0" layoutInCell="1" allowOverlap="1" wp14:anchorId="1DB3DE3C" wp14:editId="287879B5">
            <wp:simplePos x="0" y="0"/>
            <wp:positionH relativeFrom="column">
              <wp:posOffset>5146040</wp:posOffset>
            </wp:positionH>
            <wp:positionV relativeFrom="paragraph">
              <wp:posOffset>-1270</wp:posOffset>
            </wp:positionV>
            <wp:extent cx="1181100" cy="1181100"/>
            <wp:effectExtent l="0" t="0" r="0" b="0"/>
            <wp:wrapSquare wrapText="bothSides"/>
            <wp:docPr id="3" name="Picture 3" descr="Ryobi One+ 18V Cordless Brad Nail Gun - Skin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obi One+ 18V Cordless Brad Nail Gun - Skin On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r w:rsidRPr="00203A00">
        <w:rPr>
          <w:color w:val="FF0000"/>
          <w:sz w:val="20"/>
        </w:rPr>
        <w:t xml:space="preserve">d by current and potential future conditions at </w:t>
      </w:r>
      <w:r w:rsidR="006843E1" w:rsidRPr="006843E1">
        <w:rPr>
          <w:b/>
          <w:color w:val="FF0000"/>
          <w:sz w:val="20"/>
        </w:rPr>
        <w:t>State Library of Queensland</w:t>
      </w:r>
      <w:r w:rsidR="00A521EB">
        <w:rPr>
          <w:b/>
          <w:color w:val="FF0000"/>
          <w:sz w:val="20"/>
        </w:rPr>
        <w:t xml:space="preserve"> (State Library)</w:t>
      </w:r>
      <w:r w:rsidRPr="00203A00">
        <w:rPr>
          <w:b/>
          <w:color w:val="FF0000"/>
          <w:sz w:val="20"/>
        </w:rPr>
        <w:t xml:space="preserve"> 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14:paraId="7C28AA8F" w14:textId="7F683908" w:rsidR="00F715A6" w:rsidRPr="002533FD" w:rsidRDefault="00F715A6" w:rsidP="00F715A6">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14:paraId="3F24371F" w14:textId="77777777" w:rsidR="00F715A6" w:rsidRPr="00F715A6" w:rsidRDefault="00F715A6" w:rsidP="00F715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14:paraId="60789E53" w14:textId="77777777" w:rsidTr="000020E3">
        <w:trPr>
          <w:trHeight w:val="489"/>
        </w:trPr>
        <w:tc>
          <w:tcPr>
            <w:tcW w:w="10194" w:type="dxa"/>
            <w:gridSpan w:val="2"/>
            <w:tcBorders>
              <w:top w:val="single" w:sz="4" w:space="0" w:color="auto"/>
              <w:left w:val="single" w:sz="4" w:space="0" w:color="auto"/>
              <w:bottom w:val="single" w:sz="4" w:space="0" w:color="auto"/>
              <w:right w:val="single" w:sz="4" w:space="0" w:color="auto"/>
            </w:tcBorders>
          </w:tcPr>
          <w:p w14:paraId="6B636DCF" w14:textId="77777777" w:rsidR="00205A8C" w:rsidRDefault="00205A8C" w:rsidP="004B47BE">
            <w:pPr>
              <w:spacing w:before="120"/>
              <w:rPr>
                <w:rFonts w:cs="Arial"/>
                <w:sz w:val="20"/>
              </w:rPr>
            </w:pPr>
            <w:r>
              <w:rPr>
                <w:rFonts w:cs="Arial"/>
                <w:sz w:val="20"/>
              </w:rPr>
              <w:t xml:space="preserve">Plant/Equipment Description: </w:t>
            </w:r>
            <w:r w:rsidR="00F715A6">
              <w:rPr>
                <w:rFonts w:cs="Arial"/>
                <w:b/>
                <w:color w:val="000080"/>
                <w:sz w:val="20"/>
              </w:rPr>
              <w:t>Metal cut-off saw</w:t>
            </w:r>
          </w:p>
        </w:tc>
      </w:tr>
      <w:tr w:rsidR="00A32E3D" w14:paraId="65134C98" w14:textId="77777777" w:rsidTr="000020E3">
        <w:tc>
          <w:tcPr>
            <w:tcW w:w="10194" w:type="dxa"/>
            <w:gridSpan w:val="2"/>
            <w:tcBorders>
              <w:top w:val="single" w:sz="4" w:space="0" w:color="auto"/>
              <w:left w:val="single" w:sz="4" w:space="0" w:color="auto"/>
              <w:bottom w:val="single" w:sz="4" w:space="0" w:color="auto"/>
              <w:right w:val="single" w:sz="4" w:space="0" w:color="auto"/>
            </w:tcBorders>
          </w:tcPr>
          <w:p w14:paraId="0E5EC75F" w14:textId="77777777"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F715A6">
              <w:rPr>
                <w:rFonts w:cs="Arial"/>
                <w:b/>
                <w:color w:val="000080"/>
                <w:sz w:val="20"/>
              </w:rPr>
              <w:t>Daniel Flood</w:t>
            </w:r>
          </w:p>
        </w:tc>
      </w:tr>
      <w:tr w:rsidR="00A32E3D" w14:paraId="12E0DAD4" w14:textId="77777777" w:rsidTr="000020E3">
        <w:tc>
          <w:tcPr>
            <w:tcW w:w="10194" w:type="dxa"/>
            <w:gridSpan w:val="2"/>
            <w:tcBorders>
              <w:top w:val="single" w:sz="4" w:space="0" w:color="auto"/>
              <w:left w:val="single" w:sz="4" w:space="0" w:color="auto"/>
              <w:bottom w:val="single" w:sz="4" w:space="0" w:color="auto"/>
              <w:right w:val="single" w:sz="4" w:space="0" w:color="auto"/>
            </w:tcBorders>
          </w:tcPr>
          <w:p w14:paraId="306E4F31" w14:textId="77777777"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F715A6">
              <w:rPr>
                <w:rFonts w:cs="Arial"/>
                <w:b/>
                <w:color w:val="000080"/>
                <w:sz w:val="20"/>
              </w:rPr>
              <w:t>Fabrication Lab</w:t>
            </w:r>
          </w:p>
        </w:tc>
      </w:tr>
      <w:tr w:rsidR="005F30C5" w14:paraId="5A50C83D" w14:textId="77777777" w:rsidTr="000020E3">
        <w:tc>
          <w:tcPr>
            <w:tcW w:w="5595" w:type="dxa"/>
            <w:tcBorders>
              <w:top w:val="single" w:sz="4" w:space="0" w:color="auto"/>
              <w:left w:val="single" w:sz="4" w:space="0" w:color="auto"/>
              <w:bottom w:val="single" w:sz="4" w:space="0" w:color="auto"/>
              <w:right w:val="single" w:sz="4" w:space="0" w:color="auto"/>
            </w:tcBorders>
          </w:tcPr>
          <w:p w14:paraId="5737AA31" w14:textId="61A08EA1"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546D81">
              <w:rPr>
                <w:rFonts w:cs="Arial"/>
                <w:b/>
                <w:bCs/>
                <w:iCs/>
                <w:color w:val="000080"/>
                <w:sz w:val="20"/>
              </w:rPr>
              <w:t>20</w:t>
            </w:r>
            <w:r w:rsidR="00F715A6">
              <w:rPr>
                <w:rFonts w:cs="Arial"/>
                <w:b/>
                <w:color w:val="000080"/>
                <w:sz w:val="20"/>
              </w:rPr>
              <w:t>/0</w:t>
            </w:r>
            <w:r w:rsidR="00546D81">
              <w:rPr>
                <w:rFonts w:cs="Arial"/>
                <w:b/>
                <w:color w:val="000080"/>
                <w:sz w:val="20"/>
              </w:rPr>
              <w:t>2</w:t>
            </w:r>
            <w:r w:rsidR="00F715A6">
              <w:rPr>
                <w:rFonts w:cs="Arial"/>
                <w:b/>
                <w:color w:val="000080"/>
                <w:sz w:val="20"/>
              </w:rPr>
              <w:t>/202</w:t>
            </w:r>
            <w:r w:rsidR="00546D81">
              <w:rPr>
                <w:rFonts w:cs="Arial"/>
                <w:b/>
                <w:color w:val="000080"/>
                <w:sz w:val="20"/>
              </w:rPr>
              <w:t>1</w:t>
            </w:r>
          </w:p>
        </w:tc>
        <w:tc>
          <w:tcPr>
            <w:tcW w:w="4599" w:type="dxa"/>
            <w:tcBorders>
              <w:top w:val="single" w:sz="4" w:space="0" w:color="auto"/>
              <w:left w:val="single" w:sz="4" w:space="0" w:color="auto"/>
              <w:bottom w:val="single" w:sz="4" w:space="0" w:color="auto"/>
              <w:right w:val="single" w:sz="4" w:space="0" w:color="auto"/>
            </w:tcBorders>
          </w:tcPr>
          <w:p w14:paraId="0D88F5F7" w14:textId="339EE552"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546D81">
              <w:rPr>
                <w:rFonts w:cs="Arial"/>
                <w:b/>
                <w:bCs/>
                <w:iCs/>
                <w:color w:val="000080"/>
                <w:sz w:val="20"/>
              </w:rPr>
              <w:t>20</w:t>
            </w:r>
            <w:r w:rsidR="00F715A6">
              <w:rPr>
                <w:rFonts w:cs="Arial"/>
                <w:b/>
                <w:color w:val="000080"/>
                <w:sz w:val="20"/>
              </w:rPr>
              <w:t>/0</w:t>
            </w:r>
            <w:r w:rsidR="00546D81">
              <w:rPr>
                <w:rFonts w:cs="Arial"/>
                <w:b/>
                <w:color w:val="000080"/>
                <w:sz w:val="20"/>
              </w:rPr>
              <w:t>2</w:t>
            </w:r>
            <w:r w:rsidR="00F715A6">
              <w:rPr>
                <w:rFonts w:cs="Arial"/>
                <w:b/>
                <w:color w:val="000080"/>
                <w:sz w:val="20"/>
              </w:rPr>
              <w:t>/202</w:t>
            </w:r>
            <w:r w:rsidR="00A000F7">
              <w:rPr>
                <w:rFonts w:cs="Arial"/>
                <w:b/>
                <w:color w:val="000080"/>
                <w:sz w:val="20"/>
              </w:rPr>
              <w:t>2</w:t>
            </w:r>
          </w:p>
        </w:tc>
      </w:tr>
    </w:tbl>
    <w:p w14:paraId="681EBF3F" w14:textId="77777777"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14:paraId="7E9BD416" w14:textId="77777777" w:rsidR="00205A8C" w:rsidRDefault="00205A8C" w:rsidP="00205A8C">
      <w:pPr>
        <w:spacing w:before="24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14:paraId="3B244807" w14:textId="77777777"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4961"/>
        <w:gridCol w:w="3285"/>
      </w:tblGrid>
      <w:tr w:rsidR="00F235F9" w:rsidRPr="00A55D00" w14:paraId="08A09286" w14:textId="77777777" w:rsidTr="008D5311">
        <w:trPr>
          <w:trHeight w:val="374"/>
        </w:trPr>
        <w:tc>
          <w:tcPr>
            <w:tcW w:w="2122" w:type="dxa"/>
            <w:gridSpan w:val="2"/>
            <w:shd w:val="clear" w:color="auto" w:fill="E6E6E6"/>
            <w:vAlign w:val="center"/>
          </w:tcPr>
          <w:bookmarkEnd w:id="0"/>
          <w:bookmarkEnd w:id="1"/>
          <w:p w14:paraId="79EC0E14" w14:textId="77777777" w:rsidR="00F235F9" w:rsidRPr="00035006" w:rsidRDefault="00F235F9" w:rsidP="001A15EE">
            <w:pPr>
              <w:jc w:val="center"/>
              <w:rPr>
                <w:b/>
                <w:sz w:val="20"/>
              </w:rPr>
            </w:pPr>
            <w:r w:rsidRPr="00035006">
              <w:rPr>
                <w:b/>
                <w:sz w:val="20"/>
              </w:rPr>
              <w:t>Inherent Risk Level</w:t>
            </w:r>
          </w:p>
        </w:tc>
        <w:tc>
          <w:tcPr>
            <w:tcW w:w="4961" w:type="dxa"/>
            <w:shd w:val="clear" w:color="auto" w:fill="E6E6E6"/>
            <w:vAlign w:val="center"/>
          </w:tcPr>
          <w:p w14:paraId="6FE517CA" w14:textId="77777777" w:rsidR="00F235F9" w:rsidRPr="00035006" w:rsidRDefault="00F235F9" w:rsidP="001A15EE">
            <w:pPr>
              <w:jc w:val="center"/>
              <w:rPr>
                <w:b/>
                <w:color w:val="000000"/>
                <w:sz w:val="20"/>
              </w:rPr>
            </w:pPr>
            <w:r w:rsidRPr="00035006">
              <w:rPr>
                <w:b/>
                <w:color w:val="000000"/>
                <w:sz w:val="20"/>
              </w:rPr>
              <w:t>Details of Processes</w:t>
            </w:r>
          </w:p>
        </w:tc>
        <w:tc>
          <w:tcPr>
            <w:tcW w:w="3285" w:type="dxa"/>
            <w:shd w:val="clear" w:color="auto" w:fill="E6E6E6"/>
            <w:vAlign w:val="center"/>
          </w:tcPr>
          <w:p w14:paraId="42CE8A68" w14:textId="77777777" w:rsidR="00F235F9" w:rsidRPr="00035006" w:rsidRDefault="00F235F9" w:rsidP="008D5311">
            <w:pPr>
              <w:tabs>
                <w:tab w:val="left" w:pos="1132"/>
                <w:tab w:val="center" w:pos="4748"/>
              </w:tabs>
              <w:jc w:val="center"/>
              <w:rPr>
                <w:b/>
                <w:sz w:val="20"/>
              </w:rPr>
            </w:pPr>
            <w:r w:rsidRPr="00035006">
              <w:rPr>
                <w:b/>
                <w:sz w:val="20"/>
              </w:rPr>
              <w:t xml:space="preserve">Action </w:t>
            </w:r>
            <w:r w:rsidR="00103888">
              <w:rPr>
                <w:b/>
                <w:sz w:val="20"/>
              </w:rPr>
              <w:t>R</w:t>
            </w:r>
            <w:r w:rsidRPr="00035006">
              <w:rPr>
                <w:b/>
                <w:sz w:val="20"/>
              </w:rPr>
              <w:t>equired/Approval</w:t>
            </w:r>
          </w:p>
        </w:tc>
      </w:tr>
      <w:tr w:rsidR="00546D81" w:rsidRPr="00A55D00" w14:paraId="652472E6" w14:textId="77777777" w:rsidTr="00546D81">
        <w:trPr>
          <w:trHeight w:val="3154"/>
        </w:trPr>
        <w:tc>
          <w:tcPr>
            <w:tcW w:w="562" w:type="dxa"/>
            <w:shd w:val="clear" w:color="auto" w:fill="auto"/>
            <w:vAlign w:val="center"/>
          </w:tcPr>
          <w:p w14:paraId="1321D0E2" w14:textId="77777777" w:rsidR="00546D81" w:rsidRDefault="00546D81" w:rsidP="00546D81">
            <w:pPr>
              <w:ind w:left="62"/>
              <w:rPr>
                <w:color w:val="000000"/>
                <w:sz w:val="28"/>
                <w:szCs w:val="28"/>
              </w:rPr>
            </w:pPr>
            <w:r>
              <w:rPr>
                <w:color w:val="000000"/>
                <w:sz w:val="28"/>
                <w:szCs w:val="28"/>
              </w:rPr>
              <w:sym w:font="Wingdings" w:char="F0FE"/>
            </w:r>
          </w:p>
        </w:tc>
        <w:tc>
          <w:tcPr>
            <w:tcW w:w="1560" w:type="dxa"/>
            <w:shd w:val="clear" w:color="auto" w:fill="FFFF00"/>
            <w:vAlign w:val="center"/>
          </w:tcPr>
          <w:p w14:paraId="13573C68" w14:textId="78DC5B9E" w:rsidR="00546D81" w:rsidRPr="002A4FBD" w:rsidRDefault="00546D81" w:rsidP="00546D81">
            <w:pPr>
              <w:rPr>
                <w:szCs w:val="22"/>
              </w:rPr>
            </w:pPr>
            <w:r w:rsidRPr="00657753">
              <w:rPr>
                <w:b/>
                <w:sz w:val="22"/>
                <w:szCs w:val="22"/>
              </w:rPr>
              <w:t>Medium</w:t>
            </w:r>
          </w:p>
        </w:tc>
        <w:tc>
          <w:tcPr>
            <w:tcW w:w="4961" w:type="dxa"/>
            <w:vAlign w:val="center"/>
          </w:tcPr>
          <w:p w14:paraId="4EABF770" w14:textId="77777777" w:rsidR="00546D81" w:rsidRPr="00546D81" w:rsidRDefault="00546D81" w:rsidP="00546D81">
            <w:pPr>
              <w:numPr>
                <w:ilvl w:val="0"/>
                <w:numId w:val="30"/>
              </w:numPr>
              <w:tabs>
                <w:tab w:val="left" w:pos="425"/>
              </w:tabs>
              <w:spacing w:before="120" w:after="120"/>
              <w:rPr>
                <w:rFonts w:cs="Arial"/>
                <w:sz w:val="20"/>
              </w:rPr>
            </w:pPr>
            <w:r w:rsidRPr="00546D81">
              <w:rPr>
                <w:rFonts w:cs="Arial"/>
                <w:sz w:val="20"/>
              </w:rPr>
              <w:t>When the operator is the only worker in the immediate vicinity.</w:t>
            </w:r>
          </w:p>
          <w:p w14:paraId="7F7E488B" w14:textId="77777777" w:rsidR="00546D81" w:rsidRPr="00546D81" w:rsidRDefault="00546D81" w:rsidP="00546D81">
            <w:pPr>
              <w:numPr>
                <w:ilvl w:val="0"/>
                <w:numId w:val="30"/>
              </w:numPr>
              <w:tabs>
                <w:tab w:val="left" w:pos="425"/>
              </w:tabs>
              <w:spacing w:before="120" w:after="120"/>
              <w:rPr>
                <w:rFonts w:cs="Arial"/>
                <w:sz w:val="20"/>
              </w:rPr>
            </w:pPr>
            <w:r w:rsidRPr="00546D81">
              <w:rPr>
                <w:rFonts w:cs="Arial"/>
                <w:sz w:val="20"/>
              </w:rPr>
              <w:t>When working in a downward direction onto the object being nailed.</w:t>
            </w:r>
          </w:p>
          <w:p w14:paraId="1A6672A1" w14:textId="5240154F" w:rsidR="00546D81" w:rsidRPr="00546D81" w:rsidRDefault="00546D81" w:rsidP="00546D81">
            <w:pPr>
              <w:numPr>
                <w:ilvl w:val="0"/>
                <w:numId w:val="30"/>
              </w:numPr>
              <w:tabs>
                <w:tab w:val="left" w:pos="425"/>
              </w:tabs>
              <w:spacing w:before="120" w:after="120"/>
              <w:rPr>
                <w:rFonts w:cs="Arial"/>
                <w:sz w:val="20"/>
              </w:rPr>
            </w:pPr>
            <w:r w:rsidRPr="00546D81">
              <w:rPr>
                <w:rFonts w:cs="Arial"/>
                <w:sz w:val="20"/>
              </w:rPr>
              <w:t>When students are under the appropriate supervision of a qualified ITD teacher.</w:t>
            </w:r>
          </w:p>
        </w:tc>
        <w:tc>
          <w:tcPr>
            <w:tcW w:w="3285" w:type="dxa"/>
            <w:vAlign w:val="center"/>
          </w:tcPr>
          <w:p w14:paraId="67485706" w14:textId="77777777" w:rsidR="00546D81" w:rsidRPr="001A22D5" w:rsidRDefault="00546D81" w:rsidP="00546D81">
            <w:pPr>
              <w:pStyle w:val="BlockText"/>
              <w:numPr>
                <w:ilvl w:val="0"/>
                <w:numId w:val="1"/>
              </w:numPr>
              <w:tabs>
                <w:tab w:val="clear" w:pos="720"/>
                <w:tab w:val="num" w:pos="301"/>
              </w:tabs>
              <w:spacing w:before="60" w:after="60" w:line="240" w:lineRule="auto"/>
              <w:ind w:left="301" w:right="0"/>
            </w:pPr>
            <w:r>
              <w:t>A</w:t>
            </w:r>
            <w:r w:rsidRPr="001A22D5">
              <w:t xml:space="preserve"> </w:t>
            </w:r>
            <w:r w:rsidRPr="00A55D00">
              <w:rPr>
                <w:i/>
              </w:rPr>
              <w:t>Plant Risk Assessment</w:t>
            </w:r>
            <w:r w:rsidRPr="001A22D5">
              <w:t xml:space="preserve"> is required to be completed.</w:t>
            </w:r>
          </w:p>
          <w:p w14:paraId="5D3F6C23" w14:textId="77777777" w:rsidR="00546D81" w:rsidRPr="001A22D5" w:rsidRDefault="00546D81" w:rsidP="00546D81">
            <w:pPr>
              <w:pStyle w:val="BlockText"/>
              <w:spacing w:before="60" w:after="60" w:line="240" w:lineRule="auto"/>
              <w:ind w:left="-59" w:right="0"/>
            </w:pPr>
          </w:p>
        </w:tc>
      </w:tr>
      <w:tr w:rsidR="00546D81" w:rsidRPr="00A55D00" w14:paraId="41D7B7BE" w14:textId="77777777" w:rsidTr="00546D81">
        <w:trPr>
          <w:trHeight w:val="2684"/>
        </w:trPr>
        <w:tc>
          <w:tcPr>
            <w:tcW w:w="562" w:type="dxa"/>
            <w:shd w:val="clear" w:color="auto" w:fill="auto"/>
            <w:vAlign w:val="center"/>
          </w:tcPr>
          <w:p w14:paraId="4258C8E2" w14:textId="77777777" w:rsidR="00546D81" w:rsidRDefault="00546D81" w:rsidP="00546D81">
            <w:pPr>
              <w:ind w:left="62"/>
              <w:rPr>
                <w:color w:val="000000"/>
                <w:sz w:val="28"/>
                <w:szCs w:val="28"/>
              </w:rPr>
            </w:pPr>
            <w:r>
              <w:rPr>
                <w:color w:val="000000"/>
                <w:sz w:val="28"/>
                <w:szCs w:val="28"/>
              </w:rPr>
              <w:sym w:font="Wingdings" w:char="F0FE"/>
            </w:r>
          </w:p>
        </w:tc>
        <w:tc>
          <w:tcPr>
            <w:tcW w:w="1560" w:type="dxa"/>
            <w:shd w:val="clear" w:color="auto" w:fill="00B0F0"/>
            <w:vAlign w:val="center"/>
          </w:tcPr>
          <w:p w14:paraId="401CE9B0" w14:textId="77777777" w:rsidR="00546D81" w:rsidRDefault="00546D81" w:rsidP="00546D81">
            <w:pPr>
              <w:rPr>
                <w:b/>
                <w:color w:val="FFFFFF"/>
                <w:sz w:val="22"/>
                <w:szCs w:val="22"/>
              </w:rPr>
            </w:pPr>
            <w:r>
              <w:rPr>
                <w:b/>
                <w:color w:val="FFFFFF"/>
                <w:sz w:val="22"/>
                <w:szCs w:val="22"/>
              </w:rPr>
              <w:t>High</w:t>
            </w:r>
          </w:p>
          <w:p w14:paraId="631F4C15" w14:textId="668CBC33" w:rsidR="00546D81" w:rsidRPr="002A4FBD" w:rsidRDefault="00546D81" w:rsidP="00546D81">
            <w:pPr>
              <w:rPr>
                <w:szCs w:val="22"/>
              </w:rPr>
            </w:pPr>
          </w:p>
        </w:tc>
        <w:tc>
          <w:tcPr>
            <w:tcW w:w="4961" w:type="dxa"/>
            <w:vAlign w:val="center"/>
          </w:tcPr>
          <w:p w14:paraId="01D8AFA0" w14:textId="77777777" w:rsidR="00546D81" w:rsidRPr="00546D81" w:rsidRDefault="00546D81" w:rsidP="00546D81">
            <w:pPr>
              <w:pStyle w:val="ListParagraph"/>
              <w:numPr>
                <w:ilvl w:val="0"/>
                <w:numId w:val="32"/>
              </w:numPr>
              <w:tabs>
                <w:tab w:val="left" w:pos="425"/>
              </w:tabs>
              <w:spacing w:before="120" w:after="120"/>
              <w:rPr>
                <w:rFonts w:ascii="Arial" w:hAnsi="Arial" w:cs="Arial"/>
                <w:sz w:val="20"/>
              </w:rPr>
            </w:pPr>
            <w:r w:rsidRPr="00546D81">
              <w:rPr>
                <w:rFonts w:ascii="Arial" w:hAnsi="Arial" w:cs="Arial"/>
                <w:sz w:val="20"/>
              </w:rPr>
              <w:t>When other activities are being conducted in the area at the same time.</w:t>
            </w:r>
          </w:p>
          <w:p w14:paraId="70D64AB7" w14:textId="77777777" w:rsidR="00546D81" w:rsidRPr="00546D81" w:rsidRDefault="00546D81" w:rsidP="00546D81">
            <w:pPr>
              <w:pStyle w:val="ListParagraph"/>
              <w:numPr>
                <w:ilvl w:val="0"/>
                <w:numId w:val="32"/>
              </w:numPr>
              <w:tabs>
                <w:tab w:val="left" w:pos="425"/>
              </w:tabs>
              <w:spacing w:before="120" w:after="120"/>
              <w:rPr>
                <w:rFonts w:ascii="Arial" w:hAnsi="Arial" w:cs="Arial"/>
                <w:sz w:val="20"/>
              </w:rPr>
            </w:pPr>
            <w:r w:rsidRPr="00546D81">
              <w:rPr>
                <w:rFonts w:ascii="Arial" w:hAnsi="Arial" w:cs="Arial"/>
                <w:sz w:val="20"/>
              </w:rPr>
              <w:t>When working at elevation on steps, ladders or scaffolding.</w:t>
            </w:r>
          </w:p>
          <w:p w14:paraId="3E625D93" w14:textId="67FD3429" w:rsidR="00546D81" w:rsidRPr="00546D81" w:rsidRDefault="00546D81" w:rsidP="00546D81">
            <w:pPr>
              <w:pStyle w:val="ListParagraph"/>
              <w:numPr>
                <w:ilvl w:val="0"/>
                <w:numId w:val="32"/>
              </w:numPr>
              <w:tabs>
                <w:tab w:val="left" w:pos="284"/>
              </w:tabs>
              <w:spacing w:before="120" w:after="120"/>
              <w:rPr>
                <w:rFonts w:ascii="Arial" w:hAnsi="Arial" w:cs="Arial"/>
                <w:bCs/>
                <w:iCs/>
                <w:color w:val="000000"/>
                <w:sz w:val="20"/>
              </w:rPr>
            </w:pPr>
            <w:r w:rsidRPr="00546D81">
              <w:rPr>
                <w:rFonts w:ascii="Arial" w:hAnsi="Arial" w:cs="Arial"/>
                <w:sz w:val="20"/>
              </w:rPr>
              <w:t>When working in a horizontal position and at difficult angles.</w:t>
            </w:r>
          </w:p>
        </w:tc>
        <w:tc>
          <w:tcPr>
            <w:tcW w:w="3285" w:type="dxa"/>
            <w:vAlign w:val="center"/>
          </w:tcPr>
          <w:p w14:paraId="5EACA8BE" w14:textId="77777777" w:rsidR="00546D81" w:rsidRDefault="00546D81" w:rsidP="00546D81">
            <w:pPr>
              <w:pStyle w:val="BlockText"/>
              <w:numPr>
                <w:ilvl w:val="0"/>
                <w:numId w:val="1"/>
              </w:numPr>
              <w:tabs>
                <w:tab w:val="clear" w:pos="720"/>
                <w:tab w:val="num" w:pos="301"/>
              </w:tabs>
              <w:spacing w:before="60" w:after="60" w:line="240" w:lineRule="auto"/>
              <w:ind w:left="301" w:right="0"/>
            </w:pPr>
            <w:r>
              <w:t>Consider alternatives to using the plant/equipment.</w:t>
            </w:r>
          </w:p>
          <w:p w14:paraId="374CF924" w14:textId="6A5B851D" w:rsidR="00546D81" w:rsidRDefault="00546D81" w:rsidP="00546D81">
            <w:pPr>
              <w:pStyle w:val="BlockText"/>
              <w:numPr>
                <w:ilvl w:val="0"/>
                <w:numId w:val="1"/>
              </w:numPr>
              <w:tabs>
                <w:tab w:val="clear" w:pos="720"/>
                <w:tab w:val="num" w:pos="301"/>
              </w:tabs>
              <w:spacing w:before="60" w:after="60" w:line="240" w:lineRule="auto"/>
              <w:ind w:left="301" w:right="0"/>
            </w:pPr>
            <w:r>
              <w:t>A</w:t>
            </w:r>
            <w:r w:rsidRPr="001A22D5">
              <w:t xml:space="preserve"> </w:t>
            </w:r>
            <w:r w:rsidRPr="00A55D00">
              <w:rPr>
                <w:i/>
              </w:rPr>
              <w:t>Plant Risk Assessment</w:t>
            </w:r>
            <w:r w:rsidRPr="001A22D5">
              <w:t xml:space="preserve"> is required to be completed.</w:t>
            </w:r>
          </w:p>
          <w:p w14:paraId="4E9BAB79" w14:textId="77777777" w:rsidR="00546D81" w:rsidRPr="001A22D5" w:rsidRDefault="00546D81" w:rsidP="00546D81">
            <w:pPr>
              <w:pStyle w:val="BlockText"/>
              <w:numPr>
                <w:ilvl w:val="0"/>
                <w:numId w:val="1"/>
              </w:numPr>
              <w:tabs>
                <w:tab w:val="clear" w:pos="720"/>
                <w:tab w:val="num" w:pos="301"/>
              </w:tabs>
              <w:spacing w:before="60" w:after="60" w:line="240" w:lineRule="auto"/>
              <w:ind w:left="301" w:right="0"/>
            </w:pPr>
            <w:r>
              <w:t>Supervisor</w:t>
            </w:r>
            <w:r w:rsidRPr="001A22D5">
              <w:t xml:space="preserve"> approval prior to conducting this activity is required.</w:t>
            </w:r>
          </w:p>
          <w:p w14:paraId="540E95F5" w14:textId="77777777" w:rsidR="00546D81" w:rsidRPr="001A22D5" w:rsidRDefault="00546D81" w:rsidP="00546D81">
            <w:pPr>
              <w:pStyle w:val="BlockText"/>
              <w:spacing w:before="60" w:after="60" w:line="240" w:lineRule="auto"/>
              <w:ind w:left="301" w:right="0"/>
            </w:pPr>
          </w:p>
          <w:p w14:paraId="20D260C9" w14:textId="77777777" w:rsidR="00546D81" w:rsidRPr="001A22D5" w:rsidRDefault="00546D81" w:rsidP="00546D81">
            <w:pPr>
              <w:pStyle w:val="BlockText"/>
              <w:spacing w:before="60" w:after="60" w:line="240" w:lineRule="auto"/>
              <w:ind w:left="301" w:right="0"/>
            </w:pPr>
          </w:p>
        </w:tc>
      </w:tr>
      <w:tr w:rsidR="00A000F7" w:rsidRPr="00A55D00" w14:paraId="75073C59" w14:textId="77777777" w:rsidTr="00A000F7">
        <w:trPr>
          <w:trHeight w:val="2684"/>
        </w:trPr>
        <w:tc>
          <w:tcPr>
            <w:tcW w:w="562" w:type="dxa"/>
            <w:shd w:val="clear" w:color="auto" w:fill="auto"/>
            <w:vAlign w:val="center"/>
          </w:tcPr>
          <w:p w14:paraId="2140FCDA" w14:textId="1FD19259" w:rsidR="00A000F7" w:rsidRDefault="00A000F7" w:rsidP="00A000F7">
            <w:pPr>
              <w:ind w:left="62"/>
              <w:rPr>
                <w:color w:val="000000"/>
                <w:sz w:val="28"/>
                <w:szCs w:val="28"/>
              </w:rPr>
            </w:pPr>
            <w:r>
              <w:rPr>
                <w:color w:val="000000"/>
                <w:sz w:val="28"/>
                <w:szCs w:val="28"/>
              </w:rPr>
              <w:lastRenderedPageBreak/>
              <w:sym w:font="Wingdings" w:char="F0FE"/>
            </w:r>
          </w:p>
        </w:tc>
        <w:tc>
          <w:tcPr>
            <w:tcW w:w="1560" w:type="dxa"/>
            <w:shd w:val="clear" w:color="auto" w:fill="FF0000"/>
            <w:vAlign w:val="center"/>
          </w:tcPr>
          <w:p w14:paraId="5530FAB4" w14:textId="45E83573" w:rsidR="00A000F7" w:rsidRPr="00A000F7" w:rsidRDefault="00A000F7" w:rsidP="00A000F7">
            <w:pPr>
              <w:rPr>
                <w:rFonts w:cs="Arial"/>
                <w:b/>
                <w:color w:val="FFFFFF"/>
                <w:sz w:val="22"/>
                <w:szCs w:val="22"/>
              </w:rPr>
            </w:pPr>
            <w:r w:rsidRPr="00A000F7">
              <w:rPr>
                <w:rFonts w:cs="Arial"/>
                <w:b/>
                <w:sz w:val="22"/>
                <w:szCs w:val="22"/>
              </w:rPr>
              <w:t>Extreme</w:t>
            </w:r>
          </w:p>
        </w:tc>
        <w:tc>
          <w:tcPr>
            <w:tcW w:w="4961" w:type="dxa"/>
            <w:vAlign w:val="center"/>
          </w:tcPr>
          <w:p w14:paraId="102180D6" w14:textId="77777777" w:rsidR="00A000F7" w:rsidRPr="00A000F7" w:rsidRDefault="00A000F7" w:rsidP="00A000F7">
            <w:pPr>
              <w:numPr>
                <w:ilvl w:val="0"/>
                <w:numId w:val="32"/>
              </w:numPr>
              <w:tabs>
                <w:tab w:val="left" w:pos="425"/>
              </w:tabs>
              <w:spacing w:before="120" w:after="120"/>
              <w:rPr>
                <w:rFonts w:cs="Arial"/>
                <w:sz w:val="20"/>
              </w:rPr>
            </w:pPr>
            <w:r w:rsidRPr="00A000F7">
              <w:rPr>
                <w:rFonts w:cs="Arial"/>
                <w:sz w:val="20"/>
              </w:rPr>
              <w:t>When working in confined spaces where accidental contact with the actuation muzzle is high.</w:t>
            </w:r>
          </w:p>
          <w:p w14:paraId="530EBE7B" w14:textId="26DA4E2E" w:rsidR="00A000F7" w:rsidRPr="00A000F7" w:rsidRDefault="00A000F7" w:rsidP="00A000F7">
            <w:pPr>
              <w:pStyle w:val="ListParagraph"/>
              <w:numPr>
                <w:ilvl w:val="0"/>
                <w:numId w:val="32"/>
              </w:numPr>
              <w:tabs>
                <w:tab w:val="left" w:pos="425"/>
              </w:tabs>
              <w:spacing w:before="120" w:after="120"/>
              <w:rPr>
                <w:rFonts w:ascii="Arial" w:hAnsi="Arial" w:cs="Arial"/>
                <w:sz w:val="20"/>
              </w:rPr>
            </w:pPr>
            <w:r w:rsidRPr="00A000F7">
              <w:rPr>
                <w:rFonts w:ascii="Arial" w:hAnsi="Arial" w:cs="Arial"/>
                <w:sz w:val="20"/>
              </w:rPr>
              <w:t xml:space="preserve">When </w:t>
            </w:r>
            <w:r>
              <w:rPr>
                <w:rFonts w:ascii="Arial" w:hAnsi="Arial" w:cs="Arial"/>
                <w:sz w:val="20"/>
              </w:rPr>
              <w:t>members</w:t>
            </w:r>
            <w:r w:rsidRPr="00A000F7">
              <w:rPr>
                <w:rFonts w:ascii="Arial" w:hAnsi="Arial" w:cs="Arial"/>
                <w:sz w:val="20"/>
              </w:rPr>
              <w:t xml:space="preserve"> are NOT always under the supervision of Fabrication Lab Supervisor.</w:t>
            </w:r>
          </w:p>
        </w:tc>
        <w:tc>
          <w:tcPr>
            <w:tcW w:w="3285" w:type="dxa"/>
            <w:vAlign w:val="center"/>
          </w:tcPr>
          <w:p w14:paraId="7C44401C" w14:textId="77777777" w:rsidR="00A000F7" w:rsidRPr="00A000F7" w:rsidRDefault="00A000F7" w:rsidP="00A000F7">
            <w:pPr>
              <w:pStyle w:val="BlockText"/>
              <w:numPr>
                <w:ilvl w:val="0"/>
                <w:numId w:val="1"/>
              </w:numPr>
              <w:tabs>
                <w:tab w:val="clear" w:pos="720"/>
                <w:tab w:val="num" w:pos="301"/>
              </w:tabs>
              <w:spacing w:before="60" w:after="60" w:line="240" w:lineRule="auto"/>
              <w:ind w:left="301" w:right="0"/>
              <w:rPr>
                <w:rFonts w:cs="Arial"/>
              </w:rPr>
            </w:pPr>
            <w:r w:rsidRPr="00A000F7">
              <w:rPr>
                <w:rFonts w:cs="Arial"/>
              </w:rPr>
              <w:t>Consider alternatives to using the plant/equipment.</w:t>
            </w:r>
          </w:p>
          <w:p w14:paraId="77AE4E85" w14:textId="77777777" w:rsidR="00A000F7" w:rsidRPr="00A000F7" w:rsidRDefault="00A000F7" w:rsidP="00A000F7">
            <w:pPr>
              <w:pStyle w:val="BlockText"/>
              <w:spacing w:before="60" w:after="60" w:line="240" w:lineRule="auto"/>
              <w:ind w:left="301" w:right="0"/>
              <w:rPr>
                <w:rFonts w:cs="Arial"/>
              </w:rPr>
            </w:pPr>
          </w:p>
        </w:tc>
      </w:tr>
    </w:tbl>
    <w:p w14:paraId="0BB0BAC2" w14:textId="77777777"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14:paraId="1669C408" w14:textId="77777777"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14:paraId="15F969F0" w14:textId="77777777"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14:paraId="1C61DE47" w14:textId="77777777"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14:paraId="71990535" w14:textId="77777777"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14:paraId="4C3EF41E" w14:textId="77777777" w:rsidTr="00D8586F">
        <w:trPr>
          <w:trHeight w:val="790"/>
        </w:trPr>
        <w:tc>
          <w:tcPr>
            <w:tcW w:w="10368" w:type="dxa"/>
            <w:tcBorders>
              <w:top w:val="single" w:sz="4" w:space="0" w:color="auto"/>
              <w:left w:val="single" w:sz="4" w:space="0" w:color="auto"/>
              <w:bottom w:val="nil"/>
              <w:right w:val="single" w:sz="4" w:space="0" w:color="auto"/>
            </w:tcBorders>
            <w:vAlign w:val="center"/>
          </w:tcPr>
          <w:p w14:paraId="72923175" w14:textId="77777777"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AA7363">
              <w:rPr>
                <w:rFonts w:cs="Arial"/>
                <w:bCs/>
                <w:iCs/>
                <w:color w:val="000080"/>
                <w:sz w:val="20"/>
              </w:rPr>
              <w:t>X</w:t>
            </w:r>
            <w:r>
              <w:rPr>
                <w:bCs/>
                <w:iCs/>
                <w:color w:val="000080"/>
                <w:sz w:val="20"/>
              </w:rPr>
              <w:t xml:space="preserve"> </w:t>
            </w:r>
            <w:r w:rsidR="00A521EB">
              <w:rPr>
                <w:bCs/>
                <w:iCs/>
                <w:color w:val="000080"/>
                <w:sz w:val="20"/>
              </w:rPr>
              <w:t xml:space="preserve"> </w:t>
            </w:r>
            <w:r>
              <w:rPr>
                <w:bCs/>
                <w:iCs/>
                <w:color w:val="000080"/>
                <w:sz w:val="20"/>
              </w:rPr>
              <w:t xml:space="preserve"> </w:t>
            </w:r>
            <w:r w:rsidR="00A521EB">
              <w:rPr>
                <w:bCs/>
                <w:iCs/>
                <w:sz w:val="20"/>
              </w:rPr>
              <w:t>State Library</w:t>
            </w:r>
            <w:r w:rsidR="00F715A6">
              <w:rPr>
                <w:bCs/>
                <w:iCs/>
                <w:color w:val="000080"/>
                <w:sz w:val="20"/>
              </w:rPr>
              <w:t xml:space="preserve"> </w:t>
            </w:r>
            <w:r w:rsidR="00F715A6">
              <w:rPr>
                <w:rFonts w:cs="Arial"/>
                <w:bCs/>
                <w:iCs/>
                <w:sz w:val="20"/>
              </w:rPr>
              <w:t xml:space="preserve">Staff </w:t>
            </w:r>
            <w:r>
              <w:rPr>
                <w:rFonts w:cs="Arial"/>
                <w:bCs/>
                <w:iCs/>
                <w:sz w:val="20"/>
              </w:rPr>
              <w:t>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14:paraId="6D804B70" w14:textId="77777777"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14:paraId="6DDB044A" w14:textId="77777777" w:rsidR="00DE2470" w:rsidRPr="00A55D00" w:rsidRDefault="00F715A6"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14:paraId="06408DC9" w14:textId="77777777" w:rsidR="00DE2470" w:rsidRPr="00A55D00" w:rsidRDefault="00F715A6"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14:paraId="758C1815" w14:textId="77777777" w:rsidR="00DE2470" w:rsidRPr="00A55D00" w:rsidRDefault="00F715A6"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14:paraId="1A84C316" w14:textId="77777777"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14:paraId="723CD45E" w14:textId="77777777"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14:paraId="22AC0EE4" w14:textId="77777777" w:rsidR="00DE2470" w:rsidRPr="00A55D00" w:rsidRDefault="00DE2470" w:rsidP="00F715A6">
            <w:pPr>
              <w:tabs>
                <w:tab w:val="left" w:pos="426"/>
                <w:tab w:val="left" w:pos="1276"/>
              </w:tabs>
              <w:spacing w:before="60"/>
              <w:ind w:left="425" w:hanging="425"/>
              <w:rPr>
                <w:rFonts w:cs="Arial"/>
                <w:bCs/>
                <w:iCs/>
                <w:sz w:val="20"/>
              </w:rPr>
            </w:pPr>
            <w:r>
              <w:rPr>
                <w:rFonts w:cs="Arial"/>
                <w:bCs/>
                <w:iCs/>
                <w:color w:val="000080"/>
                <w:szCs w:val="24"/>
              </w:rPr>
              <w:t xml:space="preserve"> </w:t>
            </w:r>
            <w:r w:rsidR="00AA7363">
              <w:rPr>
                <w:rFonts w:cs="Arial"/>
                <w:bCs/>
                <w:iCs/>
                <w:color w:val="000080"/>
                <w:sz w:val="20"/>
              </w:rPr>
              <w:t>X</w:t>
            </w:r>
            <w:r w:rsidRPr="00A55D00">
              <w:rPr>
                <w:bCs/>
                <w:iCs/>
                <w:color w:val="000080"/>
                <w:sz w:val="20"/>
              </w:rPr>
              <w:tab/>
            </w:r>
            <w:r>
              <w:rPr>
                <w:bCs/>
                <w:iCs/>
                <w:color w:val="000080"/>
                <w:sz w:val="20"/>
              </w:rPr>
              <w:t xml:space="preserve">  </w:t>
            </w:r>
            <w:r w:rsidR="00F715A6" w:rsidRPr="00CD5521">
              <w:rPr>
                <w:bCs/>
                <w:iCs/>
                <w:sz w:val="20"/>
              </w:rPr>
              <w:t xml:space="preserve"> A</w:t>
            </w:r>
            <w:r w:rsidR="00F715A6" w:rsidRPr="00CD5521">
              <w:rPr>
                <w:rFonts w:cs="Arial"/>
                <w:bCs/>
                <w:iCs/>
                <w:sz w:val="20"/>
              </w:rPr>
              <w:t xml:space="preserve"> Contractor</w:t>
            </w:r>
            <w:r w:rsidR="00F715A6">
              <w:rPr>
                <w:rFonts w:cs="Arial"/>
                <w:bCs/>
                <w:iCs/>
                <w:sz w:val="20"/>
              </w:rPr>
              <w:t xml:space="preserve">, other than a </w:t>
            </w:r>
            <w:r w:rsidR="00A521EB">
              <w:rPr>
                <w:rFonts w:cs="Arial"/>
                <w:bCs/>
                <w:iCs/>
                <w:sz w:val="20"/>
              </w:rPr>
              <w:t>State Library</w:t>
            </w:r>
            <w:r w:rsidR="00F715A6">
              <w:rPr>
                <w:rFonts w:cs="Arial"/>
                <w:bCs/>
                <w:iCs/>
                <w:sz w:val="20"/>
              </w:rPr>
              <w:t xml:space="preserve"> staff member, </w:t>
            </w:r>
            <w:r w:rsidR="00F715A6" w:rsidRPr="00A55D00">
              <w:rPr>
                <w:rFonts w:cs="Arial"/>
                <w:bCs/>
                <w:iCs/>
                <w:sz w:val="20"/>
              </w:rPr>
              <w:t>with:</w:t>
            </w:r>
          </w:p>
          <w:p w14:paraId="3DC3F44E" w14:textId="77777777" w:rsidR="00DE2470" w:rsidRPr="00A55D00" w:rsidRDefault="00F715A6"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14:paraId="21802603" w14:textId="77777777" w:rsidR="00DE2470" w:rsidRPr="000D4A48" w:rsidRDefault="00A26568" w:rsidP="004B47BE">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14:paraId="4E326937" w14:textId="77777777" w:rsidTr="00D8586F">
        <w:trPr>
          <w:trHeight w:val="842"/>
        </w:trPr>
        <w:tc>
          <w:tcPr>
            <w:tcW w:w="10368" w:type="dxa"/>
            <w:tcBorders>
              <w:top w:val="nil"/>
              <w:left w:val="single" w:sz="4" w:space="0" w:color="auto"/>
              <w:bottom w:val="nil"/>
              <w:right w:val="single" w:sz="4" w:space="0" w:color="auto"/>
            </w:tcBorders>
            <w:vAlign w:val="center"/>
          </w:tcPr>
          <w:p w14:paraId="2627F120" w14:textId="77777777" w:rsidR="00DE2470" w:rsidRDefault="00DE2470" w:rsidP="00D8586F">
            <w:pPr>
              <w:spacing w:before="120" w:after="60"/>
              <w:rPr>
                <w:rFonts w:cs="Arial"/>
                <w:bCs/>
                <w:iCs/>
                <w:sz w:val="20"/>
              </w:rPr>
            </w:pPr>
            <w:r>
              <w:rPr>
                <w:rFonts w:cs="Arial"/>
                <w:bCs/>
                <w:iCs/>
                <w:color w:val="000080"/>
                <w:szCs w:val="24"/>
              </w:rPr>
              <w:t xml:space="preserve"> </w:t>
            </w:r>
            <w:r w:rsidR="00AA7363">
              <w:rPr>
                <w:rFonts w:cs="Arial"/>
                <w:bCs/>
                <w:iCs/>
                <w:color w:val="000080"/>
                <w:sz w:val="20"/>
              </w:rPr>
              <w:t>X</w:t>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14:paraId="655A2460" w14:textId="77777777"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AA7363">
              <w:rPr>
                <w:rFonts w:cs="Arial"/>
                <w:b/>
                <w:color w:val="000080"/>
                <w:sz w:val="20"/>
              </w:rPr>
              <w:t xml:space="preserve">Initial safety training </w:t>
            </w:r>
            <w:r w:rsidR="00C1229F">
              <w:rPr>
                <w:rFonts w:cs="Arial"/>
                <w:b/>
                <w:color w:val="000080"/>
                <w:sz w:val="20"/>
              </w:rPr>
              <w:t>for</w:t>
            </w:r>
            <w:r w:rsidR="00AA7363">
              <w:rPr>
                <w:rFonts w:cs="Arial"/>
                <w:b/>
                <w:color w:val="000080"/>
                <w:sz w:val="20"/>
              </w:rPr>
              <w:t xml:space="preserve"> new staff</w:t>
            </w:r>
          </w:p>
        </w:tc>
      </w:tr>
      <w:tr w:rsidR="00DE2470" w:rsidRPr="00A55D00" w14:paraId="47B4EEC3" w14:textId="77777777" w:rsidTr="00D8586F">
        <w:trPr>
          <w:trHeight w:val="941"/>
        </w:trPr>
        <w:tc>
          <w:tcPr>
            <w:tcW w:w="10368" w:type="dxa"/>
            <w:tcBorders>
              <w:top w:val="nil"/>
              <w:left w:val="single" w:sz="4" w:space="0" w:color="auto"/>
              <w:bottom w:val="single" w:sz="4" w:space="0" w:color="auto"/>
              <w:right w:val="single" w:sz="4" w:space="0" w:color="auto"/>
            </w:tcBorders>
            <w:vAlign w:val="center"/>
          </w:tcPr>
          <w:p w14:paraId="7EFB43DC" w14:textId="77777777" w:rsidR="00DE2470" w:rsidRPr="00CF6E0A" w:rsidRDefault="00AA7363" w:rsidP="00D8586F">
            <w:pPr>
              <w:spacing w:before="60"/>
              <w:rPr>
                <w:rFonts w:cs="Arial"/>
                <w:bCs/>
                <w:iCs/>
                <w:sz w:val="20"/>
              </w:rPr>
            </w:pPr>
            <w:r>
              <w:rPr>
                <w:rFonts w:cs="Arial"/>
                <w:bCs/>
                <w:iCs/>
                <w:color w:val="000080"/>
                <w:sz w:val="20"/>
              </w:rPr>
              <w:t>X</w:t>
            </w:r>
            <w:r w:rsidR="00DE2470">
              <w:rPr>
                <w:rFonts w:cs="Arial"/>
                <w:bCs/>
                <w:iCs/>
                <w:color w:val="000080"/>
                <w:szCs w:val="24"/>
              </w:rPr>
              <w:t xml:space="preserve">   </w:t>
            </w:r>
            <w:r w:rsidR="00DE2470" w:rsidRPr="00CF6E0A">
              <w:rPr>
                <w:rFonts w:cs="Arial"/>
                <w:bCs/>
                <w:iCs/>
                <w:sz w:val="20"/>
              </w:rPr>
              <w:t xml:space="preserve">Will </w:t>
            </w:r>
            <w:r w:rsidR="00F715A6">
              <w:rPr>
                <w:rFonts w:cs="Arial"/>
                <w:bCs/>
                <w:iCs/>
                <w:sz w:val="20"/>
              </w:rPr>
              <w:t>members</w:t>
            </w:r>
            <w:r w:rsidR="00DE2470" w:rsidRPr="00CF6E0A">
              <w:rPr>
                <w:rFonts w:cs="Arial"/>
                <w:bCs/>
                <w:iCs/>
                <w:sz w:val="20"/>
              </w:rPr>
              <w:t xml:space="preserve"> be operating this </w:t>
            </w:r>
            <w:r w:rsidR="00DE2470">
              <w:rPr>
                <w:rFonts w:cs="Arial"/>
                <w:bCs/>
                <w:iCs/>
                <w:sz w:val="20"/>
              </w:rPr>
              <w:t>plant</w:t>
            </w:r>
            <w:r w:rsidR="00DE2470" w:rsidRPr="00A55D00">
              <w:rPr>
                <w:rFonts w:cs="Arial"/>
                <w:bCs/>
                <w:iCs/>
                <w:sz w:val="20"/>
              </w:rPr>
              <w:t>/equipment</w:t>
            </w:r>
            <w:r w:rsidR="00DE2470" w:rsidRPr="00CF6E0A">
              <w:rPr>
                <w:rFonts w:cs="Arial"/>
                <w:bCs/>
                <w:iCs/>
                <w:sz w:val="20"/>
              </w:rPr>
              <w:t>?</w:t>
            </w:r>
          </w:p>
          <w:p w14:paraId="086749CF" w14:textId="77777777" w:rsidR="00DE2470" w:rsidRPr="00CF6E0A" w:rsidRDefault="00DE2470" w:rsidP="00D8586F">
            <w:pPr>
              <w:spacing w:before="60"/>
              <w:ind w:left="510"/>
              <w:rPr>
                <w:rFonts w:cs="Arial"/>
                <w:bCs/>
                <w:iCs/>
                <w:sz w:val="20"/>
              </w:rPr>
            </w:pPr>
            <w:r>
              <w:rPr>
                <w:rFonts w:cs="Arial"/>
                <w:bCs/>
                <w:iCs/>
                <w:sz w:val="20"/>
              </w:rPr>
              <w:t xml:space="preserve">If yes, state how </w:t>
            </w:r>
            <w:r w:rsidR="00AA7363">
              <w:rPr>
                <w:rFonts w:cs="Arial"/>
                <w:bCs/>
                <w:iCs/>
                <w:sz w:val="20"/>
              </w:rPr>
              <w:t>members</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14:paraId="7D87397A" w14:textId="77777777"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AA7363">
              <w:rPr>
                <w:rFonts w:cs="Arial"/>
                <w:b/>
                <w:bCs/>
                <w:iCs/>
                <w:color w:val="000080"/>
                <w:sz w:val="20"/>
              </w:rPr>
              <w:t xml:space="preserve"> Safety Induction and </w:t>
            </w:r>
            <w:r w:rsidR="00AA7363">
              <w:rPr>
                <w:rFonts w:cs="Arial"/>
                <w:b/>
                <w:color w:val="000080"/>
                <w:sz w:val="20"/>
              </w:rPr>
              <w:t>under general supervision</w:t>
            </w:r>
          </w:p>
        </w:tc>
      </w:tr>
      <w:tr w:rsidR="00DE2470" w:rsidRPr="00A55D00" w14:paraId="2AEBCC5E" w14:textId="77777777" w:rsidTr="00D8586F">
        <w:trPr>
          <w:trHeight w:val="1077"/>
        </w:trPr>
        <w:tc>
          <w:tcPr>
            <w:tcW w:w="10368" w:type="dxa"/>
            <w:tcBorders>
              <w:top w:val="single" w:sz="4" w:space="0" w:color="auto"/>
              <w:left w:val="single" w:sz="4" w:space="0" w:color="auto"/>
              <w:bottom w:val="single" w:sz="4" w:space="0" w:color="auto"/>
              <w:right w:val="single" w:sz="4" w:space="0" w:color="auto"/>
            </w:tcBorders>
          </w:tcPr>
          <w:p w14:paraId="033888FC" w14:textId="77777777"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14:paraId="6DAB2ECF" w14:textId="77777777" w:rsidTr="00D8586F">
        <w:trPr>
          <w:trHeight w:hRule="exact" w:val="454"/>
        </w:trPr>
        <w:tc>
          <w:tcPr>
            <w:tcW w:w="10368" w:type="dxa"/>
            <w:tcBorders>
              <w:top w:val="single" w:sz="4" w:space="0" w:color="auto"/>
              <w:left w:val="nil"/>
              <w:bottom w:val="single" w:sz="4" w:space="0" w:color="auto"/>
              <w:right w:val="nil"/>
            </w:tcBorders>
          </w:tcPr>
          <w:p w14:paraId="330BFB0F" w14:textId="77777777" w:rsidR="00DE2470" w:rsidRDefault="00DE2470" w:rsidP="00D8586F">
            <w:pPr>
              <w:spacing w:before="120"/>
              <w:rPr>
                <w:rFonts w:cs="Arial"/>
                <w:bCs/>
                <w:iCs/>
                <w:sz w:val="20"/>
              </w:rPr>
            </w:pPr>
          </w:p>
        </w:tc>
      </w:tr>
      <w:tr w:rsidR="00DE2470" w:rsidRPr="00A55D00" w14:paraId="51604E4D" w14:textId="77777777"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14:paraId="5B2FBC86" w14:textId="77777777"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14:paraId="372F3063" w14:textId="77777777" w:rsidTr="00D8586F">
        <w:tc>
          <w:tcPr>
            <w:tcW w:w="10368" w:type="dxa"/>
            <w:tcBorders>
              <w:top w:val="single" w:sz="4" w:space="0" w:color="auto"/>
              <w:left w:val="single" w:sz="4" w:space="0" w:color="auto"/>
              <w:bottom w:val="nil"/>
              <w:right w:val="single" w:sz="4" w:space="0" w:color="auto"/>
            </w:tcBorders>
            <w:vAlign w:val="center"/>
          </w:tcPr>
          <w:p w14:paraId="76A8AFD8" w14:textId="77777777"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14:paraId="406EE36F" w14:textId="77777777" w:rsidR="00DE2470" w:rsidRDefault="00F715A6"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14:paraId="7917FDCD" w14:textId="77777777" w:rsidR="00DE2470" w:rsidRPr="00A55D00" w:rsidRDefault="00F715A6"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14:paraId="28709191" w14:textId="77777777" w:rsidR="006F61D9" w:rsidRDefault="00F715A6"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14:paraId="018D3754" w14:textId="77777777" w:rsidR="00A06B6F" w:rsidRPr="00A477A4" w:rsidRDefault="00F715A6" w:rsidP="00A06B6F">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A06B6F">
              <w:rPr>
                <w:rFonts w:cs="Arial"/>
                <w:bCs/>
                <w:iCs/>
                <w:color w:val="000080"/>
                <w:szCs w:val="24"/>
              </w:rPr>
              <w:t xml:space="preserve">   </w:t>
            </w:r>
            <w:r w:rsidR="00A06B6F">
              <w:rPr>
                <w:rFonts w:cs="Arial"/>
                <w:color w:val="000000"/>
                <w:sz w:val="20"/>
              </w:rPr>
              <w:t xml:space="preserve">A process for recording </w:t>
            </w:r>
            <w:r>
              <w:rPr>
                <w:rFonts w:cs="Arial"/>
                <w:color w:val="000000"/>
                <w:sz w:val="20"/>
              </w:rPr>
              <w:t>members</w:t>
            </w:r>
            <w:r w:rsidR="00A06B6F">
              <w:rPr>
                <w:rFonts w:cs="Arial"/>
                <w:color w:val="000000"/>
                <w:sz w:val="20"/>
              </w:rPr>
              <w:t xml:space="preserve"> sa</w:t>
            </w:r>
            <w:r w:rsidR="00A06B6F">
              <w:rPr>
                <w:rFonts w:cs="Arial"/>
                <w:sz w:val="20"/>
              </w:rPr>
              <w:t xml:space="preserve">fety induction e.g. </w:t>
            </w:r>
            <w:r>
              <w:rPr>
                <w:rFonts w:cs="Arial"/>
                <w:sz w:val="20"/>
              </w:rPr>
              <w:t>Members</w:t>
            </w:r>
            <w:r w:rsidR="00A06B6F">
              <w:rPr>
                <w:rFonts w:cs="Arial"/>
                <w:sz w:val="20"/>
              </w:rPr>
              <w:t xml:space="preserve"> induction register</w:t>
            </w:r>
            <w:r w:rsidR="00A06B6F" w:rsidRPr="009E4E79">
              <w:rPr>
                <w:rFonts w:cs="Arial"/>
                <w:color w:val="0070C0"/>
                <w:sz w:val="20"/>
              </w:rPr>
              <w:t xml:space="preserve">                            </w:t>
            </w:r>
          </w:p>
          <w:p w14:paraId="21904837" w14:textId="77777777" w:rsidR="00DE2470" w:rsidRPr="001E3AED" w:rsidRDefault="00F715A6" w:rsidP="00A06B6F">
            <w:pPr>
              <w:tabs>
                <w:tab w:val="left" w:pos="0"/>
                <w:tab w:val="left" w:pos="567"/>
              </w:tabs>
              <w:spacing w:before="80" w:after="60"/>
              <w:ind w:firstLine="1134"/>
              <w:rPr>
                <w:rFonts w:cs="Arial"/>
                <w:color w:val="000080"/>
                <w:sz w:val="20"/>
              </w:rPr>
            </w:pPr>
            <w:r>
              <w:rPr>
                <w:rFonts w:cs="Arial"/>
                <w:bCs/>
                <w:iCs/>
                <w:color w:val="000080"/>
                <w:sz w:val="20"/>
              </w:rPr>
              <w:t>X</w:t>
            </w:r>
            <w:r w:rsidR="00A06B6F">
              <w:rPr>
                <w:rFonts w:cs="Arial"/>
                <w:bCs/>
                <w:iCs/>
                <w:color w:val="000080"/>
                <w:szCs w:val="24"/>
              </w:rPr>
              <w:t xml:space="preserve">   </w:t>
            </w:r>
            <w:r w:rsidR="00A06B6F">
              <w:rPr>
                <w:rFonts w:cs="Arial"/>
                <w:sz w:val="20"/>
              </w:rPr>
              <w:t xml:space="preserve">A process for recording staff training and experience, </w:t>
            </w:r>
            <w:r w:rsidR="00A06B6F" w:rsidRPr="00FF4247">
              <w:rPr>
                <w:rFonts w:cs="Arial"/>
                <w:sz w:val="20"/>
              </w:rPr>
              <w:t>e.g.</w:t>
            </w:r>
            <w:r w:rsidR="00A06B6F">
              <w:rPr>
                <w:rFonts w:cs="Arial"/>
                <w:color w:val="000000"/>
                <w:sz w:val="20"/>
              </w:rPr>
              <w:t xml:space="preserve"> </w:t>
            </w:r>
            <w:r w:rsidR="00905881">
              <w:rPr>
                <w:rFonts w:cs="Arial"/>
                <w:color w:val="000000"/>
                <w:sz w:val="20"/>
              </w:rPr>
              <w:t>S</w:t>
            </w:r>
            <w:r w:rsidR="00A06B6F" w:rsidRPr="00D6263E">
              <w:rPr>
                <w:rFonts w:cs="Arial"/>
                <w:color w:val="000000"/>
                <w:sz w:val="20"/>
              </w:rPr>
              <w:t xml:space="preserve">taff </w:t>
            </w:r>
            <w:r w:rsidR="00A06B6F">
              <w:rPr>
                <w:rFonts w:cs="Arial"/>
                <w:color w:val="000000"/>
                <w:sz w:val="20"/>
              </w:rPr>
              <w:t>induction register</w:t>
            </w:r>
          </w:p>
        </w:tc>
      </w:tr>
      <w:tr w:rsidR="00DE2470" w:rsidRPr="00A55D00" w14:paraId="08C9B965" w14:textId="77777777" w:rsidTr="00D8586F">
        <w:tc>
          <w:tcPr>
            <w:tcW w:w="10368" w:type="dxa"/>
            <w:tcBorders>
              <w:top w:val="nil"/>
              <w:left w:val="single" w:sz="4" w:space="0" w:color="auto"/>
              <w:bottom w:val="nil"/>
              <w:right w:val="single" w:sz="4" w:space="0" w:color="auto"/>
            </w:tcBorders>
            <w:vAlign w:val="center"/>
          </w:tcPr>
          <w:p w14:paraId="2860131B" w14:textId="77777777"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F715A6">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14:paraId="71867B4E" w14:textId="77777777" w:rsidTr="00D8586F">
        <w:tc>
          <w:tcPr>
            <w:tcW w:w="10368" w:type="dxa"/>
            <w:tcBorders>
              <w:top w:val="nil"/>
              <w:left w:val="single" w:sz="4" w:space="0" w:color="auto"/>
              <w:bottom w:val="nil"/>
              <w:right w:val="single" w:sz="4" w:space="0" w:color="auto"/>
            </w:tcBorders>
            <w:vAlign w:val="center"/>
          </w:tcPr>
          <w:p w14:paraId="3DDA0F37" w14:textId="77777777"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14:paraId="4EB2F677" w14:textId="77777777" w:rsidTr="00D8586F">
        <w:tc>
          <w:tcPr>
            <w:tcW w:w="10368" w:type="dxa"/>
            <w:tcBorders>
              <w:top w:val="nil"/>
              <w:left w:val="single" w:sz="4" w:space="0" w:color="auto"/>
              <w:bottom w:val="nil"/>
              <w:right w:val="single" w:sz="4" w:space="0" w:color="auto"/>
            </w:tcBorders>
            <w:vAlign w:val="center"/>
          </w:tcPr>
          <w:p w14:paraId="4F3566BB" w14:textId="77777777"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F715A6">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14:paraId="767E66A6" w14:textId="77777777" w:rsidTr="00D8586F">
        <w:tc>
          <w:tcPr>
            <w:tcW w:w="10368" w:type="dxa"/>
            <w:tcBorders>
              <w:top w:val="nil"/>
              <w:left w:val="single" w:sz="4" w:space="0" w:color="auto"/>
              <w:bottom w:val="single" w:sz="4" w:space="0" w:color="auto"/>
              <w:right w:val="single" w:sz="4" w:space="0" w:color="auto"/>
            </w:tcBorders>
            <w:vAlign w:val="center"/>
          </w:tcPr>
          <w:p w14:paraId="42A6079A" w14:textId="77777777" w:rsidR="00DE2470" w:rsidRPr="00E001D0" w:rsidRDefault="00DE2470" w:rsidP="00A9192A">
            <w:pPr>
              <w:spacing w:before="80" w:after="120"/>
              <w:rPr>
                <w:rFonts w:cs="Arial"/>
                <w:color w:val="000000"/>
                <w:sz w:val="20"/>
              </w:rPr>
            </w:pPr>
            <w:r>
              <w:rPr>
                <w:rFonts w:cs="Arial"/>
                <w:bCs/>
                <w:iCs/>
                <w:color w:val="000080"/>
                <w:szCs w:val="24"/>
              </w:rPr>
              <w:t xml:space="preserve"> </w:t>
            </w:r>
            <w:r w:rsidR="00F715A6">
              <w:rPr>
                <w:rFonts w:cs="Arial"/>
                <w:bCs/>
                <w:iCs/>
                <w:color w:val="000080"/>
                <w:sz w:val="20"/>
              </w:rPr>
              <w:t>X</w:t>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14:paraId="0AB4AE27" w14:textId="77777777" w:rsidTr="00D8586F">
        <w:trPr>
          <w:trHeight w:val="1077"/>
        </w:trPr>
        <w:tc>
          <w:tcPr>
            <w:tcW w:w="10368" w:type="dxa"/>
            <w:tcBorders>
              <w:top w:val="single" w:sz="4" w:space="0" w:color="auto"/>
              <w:left w:val="single" w:sz="4" w:space="0" w:color="auto"/>
              <w:bottom w:val="single" w:sz="4" w:space="0" w:color="auto"/>
              <w:right w:val="single" w:sz="4" w:space="0" w:color="auto"/>
            </w:tcBorders>
          </w:tcPr>
          <w:p w14:paraId="6A34E7FC" w14:textId="77777777"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CC1748">
              <w:rPr>
                <w:rFonts w:cs="Arial"/>
                <w:b/>
                <w:color w:val="000080"/>
                <w:sz w:val="20"/>
              </w:rPr>
              <w:t xml:space="preserve"> Supervisor to assess and </w:t>
            </w:r>
            <w:r w:rsidR="00905881">
              <w:rPr>
                <w:rFonts w:cs="Arial"/>
                <w:b/>
                <w:color w:val="000080"/>
                <w:sz w:val="20"/>
              </w:rPr>
              <w:t>define</w:t>
            </w:r>
            <w:r w:rsidR="00CC1748">
              <w:rPr>
                <w:rFonts w:cs="Arial"/>
                <w:b/>
                <w:color w:val="000080"/>
                <w:sz w:val="20"/>
              </w:rPr>
              <w:t xml:space="preserve"> all Safe Working Zones</w:t>
            </w:r>
          </w:p>
        </w:tc>
      </w:tr>
    </w:tbl>
    <w:p w14:paraId="5089CE75" w14:textId="77777777"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14:paraId="51C2327F" w14:textId="77777777" w:rsidR="00576C4F" w:rsidRDefault="00576C4F" w:rsidP="0041522B">
      <w:pPr>
        <w:rPr>
          <w:i/>
          <w:sz w:val="20"/>
        </w:rPr>
      </w:pPr>
    </w:p>
    <w:p w14:paraId="221823BB" w14:textId="77777777"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14:paraId="131F7E80" w14:textId="77777777"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14:paraId="2B62D074" w14:textId="77777777" w:rsidTr="001C518B">
        <w:trPr>
          <w:cantSplit/>
          <w:trHeight w:val="748"/>
          <w:tblHeader/>
        </w:trPr>
        <w:tc>
          <w:tcPr>
            <w:tcW w:w="2661" w:type="dxa"/>
            <w:tcBorders>
              <w:bottom w:val="single" w:sz="4" w:space="0" w:color="auto"/>
            </w:tcBorders>
            <w:shd w:val="clear" w:color="auto" w:fill="E6E6E6"/>
            <w:vAlign w:val="center"/>
          </w:tcPr>
          <w:p w14:paraId="3A44A581" w14:textId="77777777"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14:paraId="768E17C2" w14:textId="77777777" w:rsidR="00384E31" w:rsidRPr="000F2E2D" w:rsidRDefault="00384E31" w:rsidP="007D4D5C">
            <w:pPr>
              <w:spacing w:before="80"/>
              <w:jc w:val="center"/>
              <w:rPr>
                <w:b/>
                <w:color w:val="000000"/>
                <w:sz w:val="20"/>
              </w:rPr>
            </w:pPr>
            <w:r w:rsidRPr="000F2E2D">
              <w:rPr>
                <w:b/>
                <w:color w:val="000000"/>
                <w:sz w:val="20"/>
              </w:rPr>
              <w:t xml:space="preserve">Hierarchy of Recommended </w:t>
            </w:r>
          </w:p>
          <w:p w14:paraId="44325BC5" w14:textId="77777777"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14:paraId="5AF77CCA" w14:textId="77777777"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14:paraId="637B449F" w14:textId="77777777"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14:paraId="0B046F8A" w14:textId="77777777" w:rsidR="00384E31" w:rsidRDefault="00384E31" w:rsidP="00514DC6">
            <w:pPr>
              <w:pStyle w:val="Heading2"/>
              <w:spacing w:before="80" w:after="80" w:line="240" w:lineRule="auto"/>
              <w:jc w:val="center"/>
              <w:rPr>
                <w:b/>
                <w:sz w:val="20"/>
              </w:rPr>
            </w:pPr>
            <w:r>
              <w:rPr>
                <w:b/>
                <w:sz w:val="20"/>
              </w:rPr>
              <w:t>Details of how this will be implemented</w:t>
            </w:r>
          </w:p>
          <w:p w14:paraId="4437CA90" w14:textId="77777777"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A000F7" w:rsidRPr="00A55D00" w14:paraId="2F1DDAAA" w14:textId="77777777" w:rsidTr="001C518B">
        <w:trPr>
          <w:cantSplit/>
          <w:trHeight w:val="627"/>
        </w:trPr>
        <w:tc>
          <w:tcPr>
            <w:tcW w:w="2661" w:type="dxa"/>
            <w:vMerge w:val="restart"/>
            <w:tcBorders>
              <w:right w:val="single" w:sz="4" w:space="0" w:color="auto"/>
            </w:tcBorders>
          </w:tcPr>
          <w:p w14:paraId="08E3B954" w14:textId="77777777" w:rsidR="00A000F7" w:rsidRPr="005E17E1" w:rsidRDefault="00A000F7" w:rsidP="00A000F7">
            <w:pPr>
              <w:spacing w:before="120"/>
              <w:ind w:right="-113"/>
              <w:rPr>
                <w:b/>
                <w:sz w:val="22"/>
                <w:szCs w:val="22"/>
              </w:rPr>
            </w:pPr>
            <w:r w:rsidRPr="005E17E1">
              <w:rPr>
                <w:b/>
                <w:sz w:val="22"/>
                <w:szCs w:val="22"/>
              </w:rPr>
              <w:t>Exposure to Rotating</w:t>
            </w:r>
          </w:p>
          <w:p w14:paraId="23496E0F" w14:textId="77777777" w:rsidR="00A000F7" w:rsidRPr="005E17E1" w:rsidRDefault="00A000F7" w:rsidP="00A000F7">
            <w:pPr>
              <w:spacing w:after="60"/>
              <w:rPr>
                <w:b/>
                <w:sz w:val="22"/>
                <w:szCs w:val="22"/>
              </w:rPr>
            </w:pPr>
            <w:r w:rsidRPr="005E17E1">
              <w:rPr>
                <w:b/>
                <w:sz w:val="22"/>
                <w:szCs w:val="22"/>
              </w:rPr>
              <w:t>or Moving Parts:</w:t>
            </w:r>
          </w:p>
          <w:p w14:paraId="5310052C" w14:textId="77777777" w:rsidR="00A000F7" w:rsidRPr="00997FE4" w:rsidRDefault="00A000F7" w:rsidP="00A000F7">
            <w:pPr>
              <w:numPr>
                <w:ilvl w:val="0"/>
                <w:numId w:val="17"/>
              </w:numPr>
              <w:tabs>
                <w:tab w:val="clear" w:pos="720"/>
                <w:tab w:val="num" w:pos="227"/>
              </w:tabs>
              <w:spacing w:before="240"/>
              <w:ind w:left="340" w:hanging="340"/>
              <w:rPr>
                <w:b/>
                <w:sz w:val="19"/>
                <w:szCs w:val="19"/>
              </w:rPr>
            </w:pPr>
            <w:r>
              <w:rPr>
                <w:b/>
                <w:sz w:val="20"/>
              </w:rPr>
              <w:t xml:space="preserve">  </w:t>
            </w:r>
            <w:r w:rsidRPr="00B70012">
              <w:rPr>
                <w:b/>
                <w:sz w:val="20"/>
              </w:rPr>
              <w:t>Entan</w:t>
            </w:r>
            <w:r>
              <w:rPr>
                <w:b/>
                <w:sz w:val="20"/>
              </w:rPr>
              <w:t>glement and</w:t>
            </w:r>
          </w:p>
          <w:p w14:paraId="28A34D04" w14:textId="77777777" w:rsidR="00A000F7" w:rsidRPr="00B70012" w:rsidRDefault="00A000F7" w:rsidP="00A000F7">
            <w:pPr>
              <w:spacing w:after="60"/>
              <w:ind w:left="340"/>
              <w:jc w:val="both"/>
              <w:rPr>
                <w:b/>
                <w:sz w:val="19"/>
                <w:szCs w:val="19"/>
              </w:rPr>
            </w:pPr>
            <w:r w:rsidRPr="00B70012">
              <w:rPr>
                <w:b/>
                <w:sz w:val="20"/>
              </w:rPr>
              <w:t>Entrapment</w:t>
            </w:r>
          </w:p>
          <w:p w14:paraId="1BCE58BD" w14:textId="5BC79AAC" w:rsidR="00A000F7" w:rsidRDefault="00A000F7" w:rsidP="00A000F7">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14:paraId="09FA2169" w14:textId="77777777" w:rsidR="00A000F7" w:rsidRPr="002A6993" w:rsidRDefault="00A000F7" w:rsidP="00A000F7">
            <w:pPr>
              <w:numPr>
                <w:ilvl w:val="0"/>
                <w:numId w:val="9"/>
              </w:numPr>
              <w:tabs>
                <w:tab w:val="clear" w:pos="720"/>
                <w:tab w:val="num" w:pos="227"/>
              </w:tabs>
              <w:spacing w:before="120"/>
              <w:ind w:left="340" w:hanging="340"/>
              <w:rPr>
                <w:b/>
                <w:sz w:val="20"/>
              </w:rPr>
            </w:pPr>
            <w:r>
              <w:rPr>
                <w:b/>
                <w:sz w:val="20"/>
              </w:rPr>
              <w:t xml:space="preserve">  </w:t>
            </w:r>
            <w:r w:rsidRPr="002A6993">
              <w:rPr>
                <w:b/>
                <w:sz w:val="20"/>
              </w:rPr>
              <w:t>Striking</w:t>
            </w:r>
          </w:p>
          <w:p w14:paraId="5BE0632E" w14:textId="77777777" w:rsidR="00A000F7" w:rsidRDefault="00A000F7" w:rsidP="00A000F7">
            <w:pPr>
              <w:pStyle w:val="BodyText"/>
              <w:keepNext/>
              <w:keepLine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w:t>
            </w:r>
            <w:r w:rsidRPr="002A6993">
              <w:rPr>
                <w:sz w:val="18"/>
                <w:szCs w:val="18"/>
              </w:rPr>
              <w:t>piece being ejected, or by the unexpected or uncontrolled movement of the plant or work</w:t>
            </w:r>
            <w:r>
              <w:rPr>
                <w:sz w:val="18"/>
                <w:szCs w:val="18"/>
              </w:rPr>
              <w:t xml:space="preserve"> </w:t>
            </w:r>
            <w:r w:rsidRPr="002A6993">
              <w:rPr>
                <w:sz w:val="18"/>
                <w:szCs w:val="18"/>
              </w:rPr>
              <w:t xml:space="preserve">piece? </w:t>
            </w:r>
          </w:p>
          <w:p w14:paraId="1385AAE7" w14:textId="77777777" w:rsidR="00A000F7" w:rsidRDefault="00A000F7" w:rsidP="00A000F7">
            <w:pPr>
              <w:spacing w:before="60"/>
              <w:rPr>
                <w:sz w:val="18"/>
                <w:szCs w:val="18"/>
              </w:rPr>
            </w:pPr>
          </w:p>
          <w:p w14:paraId="562F0CAC" w14:textId="77777777" w:rsidR="00A000F7" w:rsidRPr="002A6993" w:rsidRDefault="00A000F7" w:rsidP="00A000F7">
            <w:pPr>
              <w:numPr>
                <w:ilvl w:val="0"/>
                <w:numId w:val="9"/>
              </w:numPr>
              <w:tabs>
                <w:tab w:val="clear" w:pos="720"/>
                <w:tab w:val="num" w:pos="227"/>
              </w:tabs>
              <w:spacing w:before="120"/>
              <w:ind w:left="340" w:hanging="340"/>
              <w:rPr>
                <w:b/>
                <w:sz w:val="20"/>
              </w:rPr>
            </w:pPr>
            <w:r>
              <w:rPr>
                <w:b/>
                <w:sz w:val="20"/>
              </w:rPr>
              <w:t xml:space="preserve">  Crushing and Pinching</w:t>
            </w:r>
          </w:p>
          <w:p w14:paraId="6605FD4C" w14:textId="77777777" w:rsidR="00A000F7" w:rsidRPr="002A6993" w:rsidRDefault="00A000F7" w:rsidP="00A000F7">
            <w:pPr>
              <w:pStyle w:val="BodyText"/>
              <w:keepNext/>
              <w:keepLines/>
              <w:spacing w:before="60" w:after="60"/>
              <w:rPr>
                <w:rFonts w:cs="Arial"/>
                <w:sz w:val="18"/>
                <w:szCs w:val="18"/>
              </w:rPr>
            </w:pPr>
            <w:r>
              <w:rPr>
                <w:sz w:val="18"/>
                <w:szCs w:val="18"/>
              </w:rPr>
              <w:t>Could</w:t>
            </w:r>
            <w:r w:rsidRPr="002A6993">
              <w:rPr>
                <w:sz w:val="18"/>
                <w:szCs w:val="18"/>
              </w:rPr>
              <w:t xml:space="preserve"> anyone be crushed or pinched due to falling, uncontrolled or unexpected movement of plant or its load tipping or rolling over, or contact with moving parts during testing, inspection or maintenance?</w:t>
            </w:r>
          </w:p>
          <w:p w14:paraId="0ED32C25" w14:textId="77777777" w:rsidR="00A000F7" w:rsidRPr="0030684D" w:rsidRDefault="00A000F7" w:rsidP="00A000F7">
            <w:pPr>
              <w:pStyle w:val="BodyText"/>
              <w:keepNext/>
              <w:keepLines/>
              <w:numPr>
                <w:ilvl w:val="0"/>
                <w:numId w:val="29"/>
              </w:numPr>
              <w:tabs>
                <w:tab w:val="left" w:pos="227"/>
              </w:tabs>
              <w:snapToGrid w:val="0"/>
              <w:spacing w:before="120" w:after="0"/>
              <w:ind w:left="340" w:hanging="340"/>
              <w:rPr>
                <w:rFonts w:cs="Arial"/>
                <w:sz w:val="18"/>
                <w:szCs w:val="18"/>
              </w:rPr>
            </w:pPr>
            <w:r>
              <w:rPr>
                <w:b/>
                <w:sz w:val="20"/>
              </w:rPr>
              <w:t xml:space="preserve">  </w:t>
            </w:r>
            <w:r w:rsidRPr="002A6993">
              <w:rPr>
                <w:b/>
                <w:sz w:val="20"/>
              </w:rPr>
              <w:t xml:space="preserve">Cutting, Stabbing </w:t>
            </w:r>
          </w:p>
          <w:p w14:paraId="5651519F" w14:textId="77777777" w:rsidR="00A000F7" w:rsidRPr="0030684D" w:rsidRDefault="00A000F7" w:rsidP="00A000F7">
            <w:pPr>
              <w:pStyle w:val="BodyText"/>
              <w:keepNext/>
              <w:keepLines/>
              <w:tabs>
                <w:tab w:val="left" w:pos="227"/>
              </w:tabs>
              <w:snapToGrid w:val="0"/>
              <w:spacing w:after="60"/>
              <w:ind w:left="340"/>
              <w:rPr>
                <w:rFonts w:cs="Arial"/>
                <w:sz w:val="18"/>
                <w:szCs w:val="18"/>
              </w:rPr>
            </w:pPr>
            <w:r>
              <w:rPr>
                <w:b/>
                <w:sz w:val="20"/>
              </w:rPr>
              <w:t>and P</w:t>
            </w:r>
            <w:r w:rsidRPr="002A6993">
              <w:rPr>
                <w:b/>
                <w:sz w:val="20"/>
              </w:rPr>
              <w:t>uncturing</w:t>
            </w:r>
          </w:p>
          <w:p w14:paraId="08B513DC" w14:textId="77777777" w:rsidR="00A000F7" w:rsidRDefault="00A000F7" w:rsidP="00A000F7">
            <w:pPr>
              <w:spacing w:before="60"/>
              <w:rPr>
                <w:sz w:val="18"/>
                <w:szCs w:val="18"/>
              </w:rPr>
            </w:pPr>
            <w:r w:rsidRPr="002A6993">
              <w:rPr>
                <w:rFonts w:cs="Arial"/>
                <w:sz w:val="18"/>
                <w:szCs w:val="18"/>
              </w:rPr>
              <w:t>Can anyone be cut, stabbed or punctured by coming into conta</w:t>
            </w:r>
            <w:r>
              <w:rPr>
                <w:rFonts w:cs="Arial"/>
                <w:sz w:val="18"/>
                <w:szCs w:val="18"/>
              </w:rPr>
              <w:t>ct with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p w14:paraId="25C7A342" w14:textId="77777777" w:rsidR="00A000F7" w:rsidRDefault="00A000F7" w:rsidP="00A000F7">
            <w:pPr>
              <w:spacing w:before="60"/>
              <w:rPr>
                <w:sz w:val="18"/>
                <w:szCs w:val="18"/>
              </w:rPr>
            </w:pPr>
          </w:p>
          <w:p w14:paraId="76CEE7A0" w14:textId="77777777" w:rsidR="00A000F7" w:rsidRDefault="00A000F7" w:rsidP="00A000F7">
            <w:pPr>
              <w:spacing w:before="60"/>
              <w:rPr>
                <w:sz w:val="18"/>
                <w:szCs w:val="18"/>
              </w:rPr>
            </w:pPr>
          </w:p>
          <w:p w14:paraId="7A98DE5B" w14:textId="77777777" w:rsidR="00A000F7" w:rsidRDefault="00A000F7" w:rsidP="00A000F7">
            <w:pPr>
              <w:spacing w:before="60"/>
              <w:rPr>
                <w:sz w:val="18"/>
                <w:szCs w:val="18"/>
              </w:rPr>
            </w:pPr>
          </w:p>
          <w:p w14:paraId="5597455D" w14:textId="77777777" w:rsidR="00A000F7" w:rsidRDefault="00A000F7" w:rsidP="00A000F7">
            <w:pPr>
              <w:spacing w:before="60"/>
              <w:rPr>
                <w:sz w:val="18"/>
                <w:szCs w:val="18"/>
              </w:rPr>
            </w:pPr>
          </w:p>
          <w:p w14:paraId="274CE7D0" w14:textId="77777777" w:rsidR="00A000F7" w:rsidRPr="002A6993" w:rsidRDefault="00A000F7" w:rsidP="00A000F7">
            <w:pPr>
              <w:spacing w:before="60"/>
              <w:rPr>
                <w:sz w:val="18"/>
                <w:szCs w:val="18"/>
              </w:rPr>
            </w:pPr>
          </w:p>
        </w:tc>
        <w:tc>
          <w:tcPr>
            <w:tcW w:w="3962" w:type="dxa"/>
            <w:tcBorders>
              <w:left w:val="single" w:sz="4" w:space="0" w:color="auto"/>
              <w:bottom w:val="nil"/>
            </w:tcBorders>
          </w:tcPr>
          <w:p w14:paraId="4C65E709" w14:textId="6A44C7EC" w:rsidR="00A000F7" w:rsidRPr="002A6993" w:rsidRDefault="00A000F7" w:rsidP="00A000F7">
            <w:pPr>
              <w:numPr>
                <w:ilvl w:val="0"/>
                <w:numId w:val="2"/>
              </w:numPr>
              <w:tabs>
                <w:tab w:val="clear" w:pos="4046"/>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portable cordless power tools, including all battery/gas nailing guns are substituted or replaced with less hazardous alternatives.</w:t>
            </w:r>
          </w:p>
        </w:tc>
        <w:tc>
          <w:tcPr>
            <w:tcW w:w="574" w:type="dxa"/>
            <w:tcBorders>
              <w:bottom w:val="nil"/>
            </w:tcBorders>
            <w:shd w:val="clear" w:color="auto" w:fill="auto"/>
          </w:tcPr>
          <w:p w14:paraId="7C5D2141" w14:textId="77777777" w:rsidR="00A000F7" w:rsidRPr="00A55D00" w:rsidRDefault="00A000F7" w:rsidP="00A000F7">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14:paraId="1BD1A46A" w14:textId="77777777" w:rsidR="00A000F7" w:rsidRPr="00A55D00" w:rsidRDefault="00A000F7" w:rsidP="00A000F7">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Pr>
                <w:rFonts w:cs="Arial"/>
                <w:bCs/>
                <w:iCs/>
                <w:color w:val="000080"/>
                <w:sz w:val="20"/>
              </w:rPr>
            </w:r>
            <w:r>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14:paraId="549D3C44" w14:textId="77777777" w:rsidR="00A000F7" w:rsidRDefault="00A000F7" w:rsidP="00A000F7">
            <w:pPr>
              <w:snapToGrid w:val="0"/>
              <w:spacing w:before="240" w:after="60"/>
              <w:ind w:left="57"/>
              <w:rPr>
                <w:b/>
                <w:color w:val="000080"/>
                <w:sz w:val="20"/>
              </w:rPr>
            </w:pPr>
            <w:r w:rsidRPr="00972867">
              <w:rPr>
                <w:rFonts w:cs="Arial"/>
                <w:b/>
                <w:bCs/>
                <w:iCs/>
                <w:color w:val="000080"/>
                <w:sz w:val="16"/>
                <w:szCs w:val="16"/>
              </w:rPr>
              <w:t>Supervisor to</w:t>
            </w:r>
            <w:r>
              <w:rPr>
                <w:rFonts w:cs="Arial"/>
                <w:b/>
                <w:bCs/>
                <w:iCs/>
                <w:color w:val="000080"/>
                <w:sz w:val="16"/>
                <w:szCs w:val="16"/>
              </w:rPr>
              <w:t xml:space="preserve"> consider the requirements and alternates</w:t>
            </w:r>
          </w:p>
        </w:tc>
      </w:tr>
      <w:tr w:rsidR="00A000F7" w:rsidRPr="00A55D00" w14:paraId="2FBA3451" w14:textId="77777777" w:rsidTr="001C518B">
        <w:trPr>
          <w:cantSplit/>
          <w:trHeight w:val="510"/>
        </w:trPr>
        <w:tc>
          <w:tcPr>
            <w:tcW w:w="2661" w:type="dxa"/>
            <w:vMerge/>
            <w:tcBorders>
              <w:right w:val="single" w:sz="4" w:space="0" w:color="auto"/>
            </w:tcBorders>
          </w:tcPr>
          <w:p w14:paraId="275A7D0F" w14:textId="77777777" w:rsidR="00A000F7" w:rsidRPr="00A55D00" w:rsidRDefault="00A000F7" w:rsidP="00A000F7">
            <w:pPr>
              <w:spacing w:before="120"/>
              <w:ind w:right="-113"/>
              <w:rPr>
                <w:rFonts w:cs="Arial"/>
                <w:bCs/>
                <w:iCs/>
                <w:color w:val="000080"/>
                <w:sz w:val="20"/>
              </w:rPr>
            </w:pPr>
          </w:p>
        </w:tc>
        <w:tc>
          <w:tcPr>
            <w:tcW w:w="3962" w:type="dxa"/>
            <w:tcBorders>
              <w:top w:val="nil"/>
              <w:left w:val="single" w:sz="4" w:space="0" w:color="auto"/>
              <w:bottom w:val="nil"/>
            </w:tcBorders>
          </w:tcPr>
          <w:p w14:paraId="557C5EFF" w14:textId="545D0BD5" w:rsidR="00A000F7" w:rsidRPr="002A6993" w:rsidRDefault="00A000F7" w:rsidP="00A000F7">
            <w:pPr>
              <w:numPr>
                <w:ilvl w:val="0"/>
                <w:numId w:val="2"/>
              </w:numPr>
              <w:tabs>
                <w:tab w:val="clear" w:pos="4046"/>
                <w:tab w:val="left" w:pos="284"/>
              </w:tabs>
              <w:spacing w:before="60" w:after="60"/>
              <w:ind w:left="284" w:hanging="284"/>
              <w:rPr>
                <w:sz w:val="18"/>
                <w:szCs w:val="18"/>
              </w:rPr>
            </w:pPr>
            <w:r>
              <w:rPr>
                <w:rFonts w:cs="Arial"/>
                <w:color w:val="000000"/>
                <w:sz w:val="18"/>
                <w:szCs w:val="18"/>
              </w:rPr>
              <w:t xml:space="preserve">All necessary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w:t>
            </w:r>
            <w:r>
              <w:rPr>
                <w:rFonts w:cs="Arial"/>
                <w:color w:val="000000"/>
                <w:sz w:val="18"/>
                <w:szCs w:val="18"/>
              </w:rPr>
              <w:t xml:space="preserve"> </w:t>
            </w:r>
            <w:r w:rsidRPr="002A6993">
              <w:rPr>
                <w:rFonts w:cs="Arial"/>
                <w:color w:val="000000"/>
                <w:sz w:val="18"/>
                <w:szCs w:val="18"/>
              </w:rPr>
              <w:t>parts</w:t>
            </w:r>
            <w:r>
              <w:rPr>
                <w:rFonts w:cs="Arial"/>
                <w:color w:val="000000"/>
                <w:sz w:val="18"/>
                <w:szCs w:val="18"/>
              </w:rPr>
              <w:t xml:space="preserve"> and projected nails.</w:t>
            </w:r>
          </w:p>
        </w:tc>
        <w:tc>
          <w:tcPr>
            <w:tcW w:w="574" w:type="dxa"/>
            <w:tcBorders>
              <w:top w:val="nil"/>
              <w:bottom w:val="nil"/>
            </w:tcBorders>
            <w:shd w:val="clear" w:color="auto" w:fill="auto"/>
          </w:tcPr>
          <w:p w14:paraId="1F553F78" w14:textId="77777777" w:rsidR="00A000F7" w:rsidRPr="00A55D00" w:rsidRDefault="00A000F7" w:rsidP="00A000F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2470A87A" w14:textId="77777777" w:rsidR="00A000F7" w:rsidRPr="00A55D00" w:rsidRDefault="00A000F7" w:rsidP="00A000F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Pr>
                <w:rFonts w:cs="Arial"/>
                <w:bCs/>
                <w:iCs/>
                <w:color w:val="000080"/>
                <w:sz w:val="20"/>
              </w:rPr>
            </w:r>
            <w:r>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10FC078C" w14:textId="77777777" w:rsidR="00A000F7" w:rsidRDefault="00A000F7" w:rsidP="00A000F7">
            <w:pPr>
              <w:snapToGrid w:val="0"/>
              <w:spacing w:before="120" w:after="60"/>
              <w:ind w:left="57"/>
              <w:rPr>
                <w:b/>
                <w:color w:val="000080"/>
                <w:sz w:val="20"/>
              </w:rPr>
            </w:pPr>
            <w:r>
              <w:rPr>
                <w:rFonts w:cs="Arial"/>
                <w:b/>
                <w:bCs/>
                <w:iCs/>
                <w:color w:val="000080"/>
                <w:sz w:val="16"/>
                <w:szCs w:val="16"/>
              </w:rPr>
              <w:t>As per the manufacturer’s standards</w:t>
            </w:r>
          </w:p>
        </w:tc>
      </w:tr>
      <w:tr w:rsidR="00A000F7" w:rsidRPr="00A55D00" w14:paraId="3ED8374C" w14:textId="77777777" w:rsidTr="001C518B">
        <w:trPr>
          <w:cantSplit/>
          <w:trHeight w:val="369"/>
        </w:trPr>
        <w:tc>
          <w:tcPr>
            <w:tcW w:w="2661" w:type="dxa"/>
            <w:vMerge/>
            <w:tcBorders>
              <w:right w:val="single" w:sz="4" w:space="0" w:color="auto"/>
            </w:tcBorders>
          </w:tcPr>
          <w:p w14:paraId="1575D295" w14:textId="77777777" w:rsidR="00A000F7" w:rsidRPr="00A55D00" w:rsidRDefault="00A000F7" w:rsidP="00A000F7">
            <w:pPr>
              <w:spacing w:before="120"/>
              <w:ind w:right="-113"/>
              <w:rPr>
                <w:rFonts w:cs="Arial"/>
                <w:bCs/>
                <w:iCs/>
                <w:color w:val="000080"/>
                <w:sz w:val="20"/>
              </w:rPr>
            </w:pPr>
          </w:p>
        </w:tc>
        <w:tc>
          <w:tcPr>
            <w:tcW w:w="3962" w:type="dxa"/>
            <w:tcBorders>
              <w:top w:val="nil"/>
              <w:left w:val="single" w:sz="4" w:space="0" w:color="auto"/>
              <w:bottom w:val="nil"/>
            </w:tcBorders>
          </w:tcPr>
          <w:p w14:paraId="641C58B9" w14:textId="6AE98AAE" w:rsidR="00A000F7" w:rsidRPr="00F361FB" w:rsidRDefault="0091484A" w:rsidP="00A000F7">
            <w:pPr>
              <w:numPr>
                <w:ilvl w:val="0"/>
                <w:numId w:val="2"/>
              </w:numPr>
              <w:tabs>
                <w:tab w:val="clear" w:pos="4046"/>
                <w:tab w:val="left" w:pos="284"/>
              </w:tabs>
              <w:autoSpaceDE w:val="0"/>
              <w:autoSpaceDN w:val="0"/>
              <w:adjustRightInd w:val="0"/>
              <w:spacing w:before="60" w:after="60"/>
              <w:ind w:left="284" w:hanging="284"/>
              <w:rPr>
                <w:rFonts w:cs="Arial"/>
                <w:sz w:val="18"/>
                <w:szCs w:val="18"/>
              </w:rPr>
            </w:pPr>
            <w:r>
              <w:rPr>
                <w:rFonts w:cs="Arial"/>
                <w:sz w:val="18"/>
                <w:szCs w:val="18"/>
              </w:rPr>
              <w:t xml:space="preserve">“Lock out” or warning </w:t>
            </w:r>
            <w:r w:rsidRPr="00F361FB">
              <w:rPr>
                <w:rFonts w:cs="Arial"/>
                <w:sz w:val="18"/>
                <w:szCs w:val="18"/>
              </w:rPr>
              <w:t>“Danger” t</w:t>
            </w:r>
            <w:r>
              <w:rPr>
                <w:rFonts w:cs="Arial"/>
                <w:sz w:val="18"/>
                <w:szCs w:val="18"/>
              </w:rPr>
              <w:t xml:space="preserve">ags (or similar) are affixed to all cordless stapling and finishing nail guns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p>
        </w:tc>
        <w:tc>
          <w:tcPr>
            <w:tcW w:w="574" w:type="dxa"/>
            <w:tcBorders>
              <w:top w:val="nil"/>
              <w:bottom w:val="nil"/>
            </w:tcBorders>
            <w:shd w:val="clear" w:color="auto" w:fill="auto"/>
          </w:tcPr>
          <w:p w14:paraId="2E848CB2" w14:textId="77777777" w:rsidR="00A000F7" w:rsidRPr="00A55D00" w:rsidRDefault="00A000F7" w:rsidP="00A000F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2E165A30" w14:textId="77777777" w:rsidR="00A000F7" w:rsidRPr="00A55D00" w:rsidRDefault="00A000F7" w:rsidP="00A000F7">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Pr>
                <w:rFonts w:cs="Arial"/>
                <w:bCs/>
                <w:iCs/>
                <w:color w:val="000080"/>
                <w:sz w:val="20"/>
              </w:rPr>
            </w:r>
            <w:r>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2A8EAEE4" w14:textId="77777777" w:rsidR="00A000F7" w:rsidRPr="00CC1748" w:rsidRDefault="00A000F7" w:rsidP="00A000F7">
            <w:pPr>
              <w:snapToGrid w:val="0"/>
              <w:spacing w:before="120" w:after="60"/>
              <w:ind w:left="57"/>
              <w:rPr>
                <w:b/>
                <w:color w:val="000080"/>
                <w:sz w:val="16"/>
                <w:szCs w:val="16"/>
              </w:rPr>
            </w:pPr>
            <w:r w:rsidRPr="00CC1748">
              <w:rPr>
                <w:rFonts w:cs="Arial"/>
                <w:b/>
                <w:bCs/>
                <w:iCs/>
                <w:color w:val="000080"/>
                <w:sz w:val="16"/>
                <w:szCs w:val="16"/>
              </w:rPr>
              <w:t xml:space="preserve">Standard LOTO </w:t>
            </w:r>
            <w:r>
              <w:rPr>
                <w:rFonts w:cs="Arial"/>
                <w:b/>
                <w:bCs/>
                <w:iCs/>
                <w:color w:val="000080"/>
                <w:sz w:val="16"/>
                <w:szCs w:val="16"/>
              </w:rPr>
              <w:t>Procedures</w:t>
            </w:r>
          </w:p>
        </w:tc>
      </w:tr>
      <w:tr w:rsidR="00A000F7" w:rsidRPr="00A55D00" w14:paraId="1ACCEC12" w14:textId="77777777" w:rsidTr="001C518B">
        <w:trPr>
          <w:cantSplit/>
          <w:trHeight w:val="450"/>
        </w:trPr>
        <w:tc>
          <w:tcPr>
            <w:tcW w:w="2661" w:type="dxa"/>
            <w:vMerge/>
            <w:tcBorders>
              <w:right w:val="single" w:sz="4" w:space="0" w:color="auto"/>
            </w:tcBorders>
          </w:tcPr>
          <w:p w14:paraId="07CE299E" w14:textId="77777777" w:rsidR="00A000F7" w:rsidRPr="00A55D00" w:rsidRDefault="00A000F7" w:rsidP="00A000F7">
            <w:pPr>
              <w:spacing w:before="120"/>
              <w:ind w:right="-113"/>
              <w:rPr>
                <w:rFonts w:cs="Arial"/>
                <w:bCs/>
                <w:iCs/>
                <w:color w:val="000080"/>
                <w:sz w:val="20"/>
              </w:rPr>
            </w:pPr>
          </w:p>
        </w:tc>
        <w:tc>
          <w:tcPr>
            <w:tcW w:w="3962" w:type="dxa"/>
            <w:tcBorders>
              <w:top w:val="nil"/>
              <w:left w:val="single" w:sz="4" w:space="0" w:color="auto"/>
              <w:bottom w:val="nil"/>
            </w:tcBorders>
          </w:tcPr>
          <w:p w14:paraId="0B1F3F0F" w14:textId="580A06C5" w:rsidR="00A000F7" w:rsidRDefault="00A000F7" w:rsidP="00A000F7">
            <w:pPr>
              <w:numPr>
                <w:ilvl w:val="0"/>
                <w:numId w:val="2"/>
              </w:numPr>
              <w:tabs>
                <w:tab w:val="clear" w:pos="4046"/>
                <w:tab w:val="left" w:pos="284"/>
              </w:tabs>
              <w:spacing w:before="60" w:after="60"/>
              <w:ind w:left="284" w:hanging="284"/>
              <w:rPr>
                <w:rFonts w:cs="Arial"/>
                <w:color w:val="000000"/>
                <w:sz w:val="18"/>
                <w:szCs w:val="18"/>
              </w:rPr>
            </w:pPr>
            <w:r>
              <w:rPr>
                <w:rFonts w:cs="Arial"/>
                <w:sz w:val="18"/>
                <w:szCs w:val="18"/>
              </w:rPr>
              <w:t>S</w:t>
            </w:r>
            <w:r w:rsidR="0091484A">
              <w:rPr>
                <w:rFonts w:cs="Arial"/>
                <w:color w:val="000000"/>
                <w:sz w:val="18"/>
                <w:szCs w:val="18"/>
              </w:rPr>
              <w:t>taff and student training is provided to minimise exposure to these hazards and risks</w:t>
            </w:r>
            <w:r w:rsidR="0091484A">
              <w:rPr>
                <w:rFonts w:cs="Arial"/>
                <w:sz w:val="18"/>
                <w:szCs w:val="18"/>
                <w:lang w:eastAsia="en-US"/>
              </w:rPr>
              <w:t>.</w:t>
            </w:r>
          </w:p>
        </w:tc>
        <w:tc>
          <w:tcPr>
            <w:tcW w:w="574" w:type="dxa"/>
            <w:tcBorders>
              <w:top w:val="nil"/>
              <w:bottom w:val="nil"/>
            </w:tcBorders>
            <w:shd w:val="clear" w:color="auto" w:fill="auto"/>
          </w:tcPr>
          <w:p w14:paraId="48C2DFD1" w14:textId="77777777" w:rsidR="00A000F7" w:rsidRPr="00A55D00" w:rsidRDefault="00A000F7" w:rsidP="00A000F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771125B2" w14:textId="77777777" w:rsidR="00A000F7" w:rsidRPr="00A55D00" w:rsidRDefault="00A000F7" w:rsidP="00A000F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Pr>
                <w:rFonts w:cs="Arial"/>
                <w:bCs/>
                <w:iCs/>
                <w:color w:val="000080"/>
                <w:sz w:val="20"/>
              </w:rPr>
            </w:r>
            <w:r>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67E01685" w14:textId="77777777" w:rsidR="00A000F7" w:rsidRPr="00CC1748" w:rsidRDefault="00A000F7" w:rsidP="00A000F7">
            <w:pPr>
              <w:snapToGrid w:val="0"/>
              <w:spacing w:before="120" w:after="60"/>
              <w:ind w:left="57"/>
              <w:rPr>
                <w:b/>
                <w:color w:val="000080"/>
                <w:sz w:val="16"/>
                <w:szCs w:val="16"/>
              </w:rPr>
            </w:pPr>
            <w:r w:rsidRPr="00972867">
              <w:rPr>
                <w:rFonts w:cs="Arial"/>
                <w:b/>
                <w:bCs/>
                <w:iCs/>
                <w:color w:val="000080"/>
                <w:sz w:val="16"/>
                <w:szCs w:val="16"/>
              </w:rPr>
              <w:t>Safety induction</w:t>
            </w:r>
          </w:p>
        </w:tc>
      </w:tr>
      <w:tr w:rsidR="00A000F7" w:rsidRPr="00A55D00" w14:paraId="449EB04F" w14:textId="77777777" w:rsidTr="001C518B">
        <w:trPr>
          <w:cantSplit/>
          <w:trHeight w:val="463"/>
        </w:trPr>
        <w:tc>
          <w:tcPr>
            <w:tcW w:w="2661" w:type="dxa"/>
            <w:vMerge/>
            <w:tcBorders>
              <w:right w:val="single" w:sz="4" w:space="0" w:color="auto"/>
            </w:tcBorders>
          </w:tcPr>
          <w:p w14:paraId="42893CC4" w14:textId="77777777" w:rsidR="00A000F7" w:rsidRPr="00A55D00" w:rsidRDefault="00A000F7" w:rsidP="00A000F7">
            <w:pPr>
              <w:spacing w:before="120"/>
              <w:ind w:right="-113"/>
              <w:rPr>
                <w:rFonts w:cs="Arial"/>
                <w:bCs/>
                <w:iCs/>
                <w:color w:val="000080"/>
                <w:sz w:val="20"/>
              </w:rPr>
            </w:pPr>
          </w:p>
        </w:tc>
        <w:tc>
          <w:tcPr>
            <w:tcW w:w="3962" w:type="dxa"/>
            <w:tcBorders>
              <w:top w:val="nil"/>
              <w:left w:val="single" w:sz="4" w:space="0" w:color="auto"/>
              <w:bottom w:val="nil"/>
            </w:tcBorders>
          </w:tcPr>
          <w:p w14:paraId="25ECF6F5" w14:textId="13B2A22A" w:rsidR="00A000F7" w:rsidRPr="002A6993" w:rsidRDefault="0091484A" w:rsidP="00A000F7">
            <w:pPr>
              <w:numPr>
                <w:ilvl w:val="0"/>
                <w:numId w:val="2"/>
              </w:numPr>
              <w:tabs>
                <w:tab w:val="clear" w:pos="4046"/>
                <w:tab w:val="left" w:pos="284"/>
              </w:tabs>
              <w:suppressAutoHyphens/>
              <w:spacing w:before="60" w:after="60"/>
              <w:ind w:left="284" w:hanging="284"/>
              <w:rPr>
                <w:rFonts w:cs="Arial"/>
                <w:color w:val="000000"/>
                <w:sz w:val="18"/>
                <w:szCs w:val="18"/>
              </w:rPr>
            </w:pPr>
            <w:r>
              <w:rPr>
                <w:rFonts w:cs="Arial"/>
                <w:color w:val="000000"/>
                <w:sz w:val="18"/>
                <w:szCs w:val="18"/>
              </w:rPr>
              <w:t>S</w:t>
            </w:r>
            <w:r>
              <w:rPr>
                <w:rFonts w:cs="Arial"/>
                <w:sz w:val="18"/>
                <w:szCs w:val="18"/>
              </w:rPr>
              <w:t>afe operating procedures</w:t>
            </w:r>
            <w:r w:rsidRPr="002A6993">
              <w:rPr>
                <w:rFonts w:cs="Arial"/>
                <w:sz w:val="18"/>
                <w:szCs w:val="18"/>
              </w:rPr>
              <w:t xml:space="preserve"> </w:t>
            </w:r>
            <w:r>
              <w:rPr>
                <w:rFonts w:cs="Arial"/>
                <w:sz w:val="18"/>
                <w:szCs w:val="18"/>
              </w:rPr>
              <w:t>(SOPs) are available and clearly displayed</w:t>
            </w:r>
          </w:p>
        </w:tc>
        <w:tc>
          <w:tcPr>
            <w:tcW w:w="574" w:type="dxa"/>
            <w:tcBorders>
              <w:top w:val="nil"/>
              <w:bottom w:val="nil"/>
            </w:tcBorders>
            <w:shd w:val="clear" w:color="auto" w:fill="auto"/>
          </w:tcPr>
          <w:p w14:paraId="0ECAE0FC" w14:textId="77777777" w:rsidR="00A000F7" w:rsidRPr="00A55D00" w:rsidRDefault="00A000F7" w:rsidP="00A000F7">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1825DE12" w14:textId="77777777" w:rsidR="00A000F7" w:rsidRPr="00A55D00" w:rsidRDefault="00A000F7" w:rsidP="00A000F7">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Pr>
                <w:rFonts w:cs="Arial"/>
                <w:bCs/>
                <w:iCs/>
                <w:color w:val="000080"/>
                <w:sz w:val="20"/>
              </w:rPr>
            </w:r>
            <w:r>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7FC506B1" w14:textId="77777777" w:rsidR="00A000F7" w:rsidRPr="00CC1748" w:rsidRDefault="00A000F7" w:rsidP="00A000F7">
            <w:pPr>
              <w:snapToGrid w:val="0"/>
              <w:spacing w:before="120" w:after="60"/>
              <w:ind w:left="57"/>
              <w:rPr>
                <w:b/>
                <w:color w:val="000080"/>
                <w:sz w:val="16"/>
                <w:szCs w:val="16"/>
              </w:rPr>
            </w:pPr>
            <w:r>
              <w:rPr>
                <w:rFonts w:cs="Arial"/>
                <w:b/>
                <w:bCs/>
                <w:iCs/>
                <w:color w:val="000080"/>
                <w:sz w:val="16"/>
                <w:szCs w:val="16"/>
              </w:rPr>
              <w:t>Located</w:t>
            </w:r>
            <w:r w:rsidRPr="00176DA1">
              <w:rPr>
                <w:rFonts w:cs="Arial"/>
                <w:b/>
                <w:bCs/>
                <w:iCs/>
                <w:color w:val="000080"/>
                <w:sz w:val="16"/>
                <w:szCs w:val="16"/>
              </w:rPr>
              <w:t xml:space="preserve"> </w:t>
            </w:r>
            <w:r>
              <w:rPr>
                <w:rFonts w:cs="Arial"/>
                <w:b/>
                <w:bCs/>
                <w:iCs/>
                <w:color w:val="000080"/>
                <w:sz w:val="16"/>
                <w:szCs w:val="16"/>
              </w:rPr>
              <w:t xml:space="preserve">with equipment and </w:t>
            </w:r>
            <w:r w:rsidRPr="00176DA1">
              <w:rPr>
                <w:rFonts w:cs="Arial"/>
                <w:b/>
                <w:bCs/>
                <w:iCs/>
                <w:color w:val="000080"/>
                <w:sz w:val="16"/>
                <w:szCs w:val="16"/>
              </w:rPr>
              <w:t>in SOP</w:t>
            </w:r>
            <w:r>
              <w:rPr>
                <w:rFonts w:cs="Arial"/>
                <w:b/>
                <w:bCs/>
                <w:iCs/>
                <w:color w:val="000080"/>
                <w:sz w:val="16"/>
                <w:szCs w:val="16"/>
              </w:rPr>
              <w:t xml:space="preserve"> folder</w:t>
            </w:r>
          </w:p>
        </w:tc>
      </w:tr>
      <w:tr w:rsidR="00A000F7" w:rsidRPr="00A55D00" w14:paraId="2F231CFE" w14:textId="77777777" w:rsidTr="001C518B">
        <w:trPr>
          <w:cantSplit/>
          <w:trHeight w:val="505"/>
        </w:trPr>
        <w:tc>
          <w:tcPr>
            <w:tcW w:w="2661" w:type="dxa"/>
            <w:vMerge/>
            <w:tcBorders>
              <w:right w:val="single" w:sz="4" w:space="0" w:color="auto"/>
            </w:tcBorders>
          </w:tcPr>
          <w:p w14:paraId="16DE91DB" w14:textId="77777777" w:rsidR="00A000F7" w:rsidRPr="002A6993" w:rsidRDefault="00A000F7" w:rsidP="00A000F7">
            <w:pPr>
              <w:pStyle w:val="BodyText"/>
              <w:keepNext/>
              <w:keepLines/>
              <w:spacing w:before="120" w:after="60"/>
              <w:rPr>
                <w:rFonts w:cs="Arial"/>
                <w:sz w:val="18"/>
                <w:szCs w:val="18"/>
              </w:rPr>
            </w:pPr>
          </w:p>
        </w:tc>
        <w:tc>
          <w:tcPr>
            <w:tcW w:w="3962" w:type="dxa"/>
            <w:tcBorders>
              <w:top w:val="nil"/>
              <w:left w:val="single" w:sz="4" w:space="0" w:color="auto"/>
              <w:bottom w:val="nil"/>
            </w:tcBorders>
          </w:tcPr>
          <w:p w14:paraId="738E3926" w14:textId="578E32AA" w:rsidR="00A000F7" w:rsidRPr="002A6993" w:rsidRDefault="00A000F7" w:rsidP="00A000F7">
            <w:pPr>
              <w:numPr>
                <w:ilvl w:val="0"/>
                <w:numId w:val="2"/>
              </w:numPr>
              <w:tabs>
                <w:tab w:val="clear" w:pos="4046"/>
                <w:tab w:val="left" w:pos="284"/>
              </w:tabs>
              <w:suppressAutoHyphens/>
              <w:spacing w:before="60" w:after="60"/>
              <w:ind w:left="284" w:hanging="284"/>
              <w:rPr>
                <w:rFonts w:cs="Arial"/>
                <w:sz w:val="18"/>
                <w:szCs w:val="18"/>
              </w:rPr>
            </w:pPr>
            <w:r>
              <w:rPr>
                <w:rFonts w:cs="Arial"/>
                <w:sz w:val="18"/>
                <w:szCs w:val="18"/>
              </w:rPr>
              <w:t>“Safe Working Zones” are clearly defined.  W</w:t>
            </w:r>
            <w:r>
              <w:rPr>
                <w:rFonts w:cs="Arial"/>
                <w:color w:val="000000"/>
                <w:sz w:val="18"/>
                <w:szCs w:val="18"/>
              </w:rPr>
              <w:t>here practical, nail and staple gun operations are isolated away from other work activities.</w:t>
            </w:r>
          </w:p>
        </w:tc>
        <w:tc>
          <w:tcPr>
            <w:tcW w:w="574" w:type="dxa"/>
            <w:tcBorders>
              <w:top w:val="nil"/>
              <w:bottom w:val="nil"/>
            </w:tcBorders>
            <w:shd w:val="clear" w:color="auto" w:fill="auto"/>
          </w:tcPr>
          <w:p w14:paraId="323368A8" w14:textId="77777777" w:rsidR="00A000F7" w:rsidRPr="00A55D00" w:rsidRDefault="00A000F7" w:rsidP="00A000F7">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7942C6A0" w14:textId="77777777" w:rsidR="00A000F7" w:rsidRPr="00A55D00" w:rsidRDefault="00A000F7" w:rsidP="00A000F7">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Pr>
                <w:rFonts w:cs="Arial"/>
                <w:bCs/>
                <w:iCs/>
                <w:color w:val="000080"/>
                <w:sz w:val="20"/>
              </w:rPr>
            </w:r>
            <w:r>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11CAE0EA" w14:textId="77777777" w:rsidR="00A000F7" w:rsidRPr="00CC1748" w:rsidRDefault="00A000F7" w:rsidP="00A000F7">
            <w:pPr>
              <w:snapToGrid w:val="0"/>
              <w:spacing w:before="120"/>
              <w:ind w:left="57"/>
              <w:rPr>
                <w:b/>
                <w:color w:val="000080"/>
                <w:sz w:val="16"/>
                <w:szCs w:val="16"/>
              </w:rPr>
            </w:pPr>
            <w:r>
              <w:rPr>
                <w:rFonts w:cs="Arial"/>
                <w:b/>
                <w:bCs/>
                <w:iCs/>
                <w:color w:val="000080"/>
                <w:sz w:val="16"/>
                <w:szCs w:val="16"/>
              </w:rPr>
              <w:t xml:space="preserve">Supervisor or </w:t>
            </w:r>
            <w:r w:rsidRPr="00176DA1">
              <w:rPr>
                <w:rFonts w:cs="Arial"/>
                <w:b/>
                <w:bCs/>
                <w:iCs/>
                <w:color w:val="000080"/>
                <w:sz w:val="16"/>
                <w:szCs w:val="16"/>
              </w:rPr>
              <w:t>JSA to a</w:t>
            </w:r>
            <w:r>
              <w:rPr>
                <w:rFonts w:cs="Arial"/>
                <w:b/>
                <w:bCs/>
                <w:iCs/>
                <w:color w:val="000080"/>
                <w:sz w:val="16"/>
                <w:szCs w:val="16"/>
              </w:rPr>
              <w:t>ddress requirements</w:t>
            </w:r>
          </w:p>
        </w:tc>
      </w:tr>
      <w:tr w:rsidR="00A000F7" w:rsidRPr="00A55D00" w14:paraId="0783991E" w14:textId="77777777" w:rsidTr="001C518B">
        <w:trPr>
          <w:cantSplit/>
          <w:trHeight w:val="683"/>
        </w:trPr>
        <w:tc>
          <w:tcPr>
            <w:tcW w:w="2661" w:type="dxa"/>
            <w:vMerge/>
            <w:tcBorders>
              <w:right w:val="single" w:sz="4" w:space="0" w:color="auto"/>
            </w:tcBorders>
          </w:tcPr>
          <w:p w14:paraId="711C07A6" w14:textId="77777777" w:rsidR="00A000F7" w:rsidRPr="002A6993" w:rsidRDefault="00A000F7" w:rsidP="00A000F7">
            <w:pPr>
              <w:pStyle w:val="BodyText"/>
              <w:keepNext/>
              <w:keepLines/>
              <w:spacing w:before="120" w:after="60"/>
              <w:rPr>
                <w:b/>
                <w:sz w:val="18"/>
                <w:szCs w:val="18"/>
              </w:rPr>
            </w:pPr>
          </w:p>
        </w:tc>
        <w:tc>
          <w:tcPr>
            <w:tcW w:w="3962" w:type="dxa"/>
            <w:tcBorders>
              <w:top w:val="nil"/>
              <w:left w:val="single" w:sz="4" w:space="0" w:color="auto"/>
              <w:bottom w:val="nil"/>
            </w:tcBorders>
          </w:tcPr>
          <w:p w14:paraId="5B5E612A" w14:textId="5907A1E4" w:rsidR="00A000F7" w:rsidRPr="002A6993" w:rsidRDefault="0091484A" w:rsidP="00A000F7">
            <w:pPr>
              <w:numPr>
                <w:ilvl w:val="0"/>
                <w:numId w:val="2"/>
              </w:numPr>
              <w:tabs>
                <w:tab w:val="clear" w:pos="4046"/>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w:t>
            </w:r>
            <w:r w:rsidR="00A000F7">
              <w:rPr>
                <w:rFonts w:cs="Arial"/>
                <w:color w:val="000000"/>
                <w:sz w:val="18"/>
                <w:szCs w:val="18"/>
              </w:rPr>
              <w:t>.</w:t>
            </w:r>
          </w:p>
        </w:tc>
        <w:tc>
          <w:tcPr>
            <w:tcW w:w="574" w:type="dxa"/>
            <w:tcBorders>
              <w:top w:val="nil"/>
              <w:bottom w:val="nil"/>
            </w:tcBorders>
            <w:shd w:val="clear" w:color="auto" w:fill="auto"/>
          </w:tcPr>
          <w:p w14:paraId="4EC27DD2" w14:textId="77777777" w:rsidR="00A000F7" w:rsidRPr="00A55D00" w:rsidRDefault="00A000F7" w:rsidP="00A000F7">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1661BAE8" w14:textId="77777777" w:rsidR="00A000F7" w:rsidRPr="00A55D00" w:rsidRDefault="00A000F7" w:rsidP="00A000F7">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Pr>
                <w:rFonts w:cs="Arial"/>
                <w:bCs/>
                <w:iCs/>
                <w:color w:val="000080"/>
                <w:sz w:val="20"/>
              </w:rPr>
            </w:r>
            <w:r>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3E4C130C" w14:textId="77777777" w:rsidR="00A000F7" w:rsidRPr="00CC1748" w:rsidRDefault="00A000F7" w:rsidP="00A000F7">
            <w:pPr>
              <w:snapToGrid w:val="0"/>
              <w:spacing w:before="120" w:after="60"/>
              <w:ind w:left="57"/>
              <w:rPr>
                <w:b/>
                <w:color w:val="000080"/>
                <w:sz w:val="16"/>
                <w:szCs w:val="16"/>
              </w:rPr>
            </w:pPr>
            <w:r>
              <w:rPr>
                <w:rFonts w:cs="Arial"/>
                <w:b/>
                <w:bCs/>
                <w:iCs/>
                <w:color w:val="000080"/>
                <w:sz w:val="16"/>
                <w:szCs w:val="16"/>
              </w:rPr>
              <w:t xml:space="preserve">As per SOP requirements </w:t>
            </w:r>
          </w:p>
        </w:tc>
      </w:tr>
      <w:tr w:rsidR="00A000F7" w:rsidRPr="00A55D00" w14:paraId="29C5E9F3" w14:textId="77777777" w:rsidTr="001C518B">
        <w:trPr>
          <w:cantSplit/>
          <w:trHeight w:val="605"/>
        </w:trPr>
        <w:tc>
          <w:tcPr>
            <w:tcW w:w="2661" w:type="dxa"/>
            <w:vMerge/>
            <w:tcBorders>
              <w:right w:val="single" w:sz="4" w:space="0" w:color="auto"/>
            </w:tcBorders>
          </w:tcPr>
          <w:p w14:paraId="5E95BAA3" w14:textId="77777777" w:rsidR="00A000F7" w:rsidRPr="002A6993" w:rsidRDefault="00A000F7" w:rsidP="00A000F7">
            <w:pPr>
              <w:pStyle w:val="BodyText"/>
              <w:keepNext/>
              <w:keepLines/>
              <w:spacing w:before="120" w:after="60"/>
              <w:rPr>
                <w:b/>
                <w:sz w:val="18"/>
                <w:szCs w:val="18"/>
              </w:rPr>
            </w:pPr>
          </w:p>
        </w:tc>
        <w:tc>
          <w:tcPr>
            <w:tcW w:w="3962" w:type="dxa"/>
            <w:tcBorders>
              <w:top w:val="nil"/>
              <w:left w:val="single" w:sz="4" w:space="0" w:color="auto"/>
              <w:bottom w:val="nil"/>
            </w:tcBorders>
          </w:tcPr>
          <w:p w14:paraId="47E17078" w14:textId="77777777" w:rsidR="00A000F7" w:rsidRPr="004D22AE" w:rsidRDefault="00A000F7" w:rsidP="00A000F7">
            <w:pPr>
              <w:numPr>
                <w:ilvl w:val="0"/>
                <w:numId w:val="2"/>
              </w:numPr>
              <w:tabs>
                <w:tab w:val="clear" w:pos="4046"/>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14:paraId="2EA48D74" w14:textId="77777777" w:rsidR="00A000F7" w:rsidRDefault="00A000F7" w:rsidP="00A000F7">
            <w:pPr>
              <w:tabs>
                <w:tab w:val="left" w:pos="284"/>
              </w:tabs>
              <w:suppressAutoHyphens/>
              <w:spacing w:before="60" w:after="60"/>
              <w:rPr>
                <w:rFonts w:cs="Arial"/>
                <w:sz w:val="18"/>
                <w:szCs w:val="18"/>
              </w:rPr>
            </w:pPr>
          </w:p>
          <w:p w14:paraId="3BC79AC9" w14:textId="77777777" w:rsidR="00A000F7" w:rsidRPr="002A6993" w:rsidRDefault="00A000F7" w:rsidP="00A000F7">
            <w:pPr>
              <w:tabs>
                <w:tab w:val="left" w:pos="284"/>
              </w:tabs>
              <w:suppressAutoHyphens/>
              <w:spacing w:before="60" w:after="60"/>
              <w:rPr>
                <w:rFonts w:cs="Arial"/>
                <w:color w:val="000000"/>
                <w:sz w:val="18"/>
                <w:szCs w:val="18"/>
              </w:rPr>
            </w:pPr>
          </w:p>
        </w:tc>
        <w:tc>
          <w:tcPr>
            <w:tcW w:w="574" w:type="dxa"/>
            <w:tcBorders>
              <w:top w:val="nil"/>
              <w:bottom w:val="nil"/>
            </w:tcBorders>
            <w:shd w:val="clear" w:color="auto" w:fill="auto"/>
          </w:tcPr>
          <w:p w14:paraId="7389E65C" w14:textId="77777777" w:rsidR="00A000F7" w:rsidRPr="00A55D00" w:rsidRDefault="00A000F7" w:rsidP="00A000F7">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0C57535B" w14:textId="77777777" w:rsidR="00A000F7" w:rsidRPr="00A55D00" w:rsidRDefault="00A000F7" w:rsidP="00A000F7">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Pr>
                <w:rFonts w:cs="Arial"/>
                <w:bCs/>
                <w:iCs/>
                <w:color w:val="000080"/>
                <w:sz w:val="20"/>
              </w:rPr>
            </w:r>
            <w:r>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0D258E52" w14:textId="77777777" w:rsidR="00A000F7" w:rsidRPr="00CC1748" w:rsidRDefault="00A000F7" w:rsidP="00A000F7">
            <w:pPr>
              <w:snapToGrid w:val="0"/>
              <w:spacing w:before="120"/>
              <w:ind w:left="57"/>
              <w:rPr>
                <w:b/>
                <w:color w:val="000080"/>
                <w:sz w:val="16"/>
                <w:szCs w:val="16"/>
              </w:rPr>
            </w:pPr>
            <w:r>
              <w:rPr>
                <w:rFonts w:cs="Arial"/>
                <w:b/>
                <w:bCs/>
                <w:iCs/>
                <w:color w:val="000080"/>
                <w:sz w:val="16"/>
                <w:szCs w:val="16"/>
              </w:rPr>
              <w:t xml:space="preserve">All PPE is provided as per SOP requirements </w:t>
            </w:r>
          </w:p>
          <w:p w14:paraId="74D1A578" w14:textId="77777777" w:rsidR="00A000F7" w:rsidRPr="00CC1748" w:rsidRDefault="00A000F7" w:rsidP="00A000F7">
            <w:pPr>
              <w:snapToGrid w:val="0"/>
              <w:spacing w:before="120"/>
              <w:ind w:left="57"/>
              <w:rPr>
                <w:b/>
                <w:color w:val="000080"/>
                <w:sz w:val="16"/>
                <w:szCs w:val="16"/>
              </w:rPr>
            </w:pPr>
          </w:p>
        </w:tc>
      </w:tr>
      <w:tr w:rsidR="00CC1748" w:rsidRPr="00A55D00" w14:paraId="564DCF1B" w14:textId="77777777" w:rsidTr="001C518B">
        <w:trPr>
          <w:cantSplit/>
          <w:trHeight w:val="691"/>
        </w:trPr>
        <w:tc>
          <w:tcPr>
            <w:tcW w:w="2661" w:type="dxa"/>
            <w:vMerge w:val="restart"/>
          </w:tcPr>
          <w:p w14:paraId="28ACE4C6" w14:textId="77777777" w:rsidR="00CC1748" w:rsidRDefault="00CC1748" w:rsidP="00CC1748">
            <w:pPr>
              <w:spacing w:before="120"/>
              <w:rPr>
                <w:b/>
                <w:sz w:val="22"/>
                <w:szCs w:val="22"/>
              </w:rPr>
            </w:pPr>
            <w:r>
              <w:rPr>
                <w:b/>
                <w:sz w:val="22"/>
                <w:szCs w:val="22"/>
              </w:rPr>
              <w:t xml:space="preserve">Slips, </w:t>
            </w:r>
            <w:r w:rsidRPr="005E17E1">
              <w:rPr>
                <w:b/>
                <w:sz w:val="22"/>
                <w:szCs w:val="22"/>
              </w:rPr>
              <w:t xml:space="preserve">Trips, Falls </w:t>
            </w:r>
          </w:p>
          <w:p w14:paraId="0BD13D13" w14:textId="77777777" w:rsidR="00CC1748" w:rsidRPr="005E17E1" w:rsidRDefault="00CC1748" w:rsidP="00CC1748">
            <w:pPr>
              <w:rPr>
                <w:b/>
                <w:sz w:val="22"/>
                <w:szCs w:val="22"/>
              </w:rPr>
            </w:pPr>
            <w:r>
              <w:rPr>
                <w:b/>
                <w:sz w:val="22"/>
                <w:szCs w:val="22"/>
              </w:rPr>
              <w:t xml:space="preserve">and </w:t>
            </w:r>
            <w:r w:rsidRPr="005E17E1">
              <w:rPr>
                <w:b/>
                <w:sz w:val="22"/>
                <w:szCs w:val="22"/>
              </w:rPr>
              <w:t>Abrasions:</w:t>
            </w:r>
          </w:p>
          <w:p w14:paraId="7520BDC4" w14:textId="77777777" w:rsidR="00CC1748" w:rsidRDefault="00CC1748" w:rsidP="00CC1748">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14:paraId="041D0D6E" w14:textId="77777777" w:rsidR="00CC1748" w:rsidRDefault="00CC1748" w:rsidP="00CC1748">
            <w:pPr>
              <w:spacing w:before="60" w:after="120"/>
              <w:rPr>
                <w:sz w:val="18"/>
                <w:szCs w:val="18"/>
              </w:rPr>
            </w:pPr>
            <w:r>
              <w:rPr>
                <w:rFonts w:cs="Arial"/>
                <w:sz w:val="18"/>
                <w:szCs w:val="18"/>
              </w:rPr>
              <w:lastRenderedPageBreak/>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14:paraId="6998E6F0" w14:textId="77777777" w:rsidR="00CC1748" w:rsidRDefault="00CC1748" w:rsidP="00CC1748">
            <w:pPr>
              <w:spacing w:before="60" w:after="120"/>
              <w:rPr>
                <w:sz w:val="18"/>
                <w:szCs w:val="18"/>
              </w:rPr>
            </w:pPr>
          </w:p>
          <w:p w14:paraId="29E064F3" w14:textId="77777777" w:rsidR="00CC1748" w:rsidRDefault="00CC1748" w:rsidP="00CC1748">
            <w:pPr>
              <w:spacing w:before="60" w:after="120"/>
              <w:rPr>
                <w:sz w:val="18"/>
                <w:szCs w:val="18"/>
              </w:rPr>
            </w:pPr>
          </w:p>
          <w:p w14:paraId="208D7700" w14:textId="77777777" w:rsidR="00CC1748" w:rsidRDefault="00CC1748" w:rsidP="00CC1748">
            <w:pPr>
              <w:spacing w:before="60" w:after="120"/>
              <w:rPr>
                <w:sz w:val="18"/>
                <w:szCs w:val="18"/>
              </w:rPr>
            </w:pPr>
          </w:p>
          <w:p w14:paraId="6E1B01BB" w14:textId="77777777" w:rsidR="00CC1748" w:rsidRPr="00BD6FAB" w:rsidRDefault="00CC1748" w:rsidP="00CC1748">
            <w:pPr>
              <w:spacing w:before="60" w:after="120"/>
              <w:rPr>
                <w:sz w:val="18"/>
                <w:szCs w:val="18"/>
              </w:rPr>
            </w:pPr>
          </w:p>
        </w:tc>
        <w:tc>
          <w:tcPr>
            <w:tcW w:w="3962" w:type="dxa"/>
            <w:tcBorders>
              <w:bottom w:val="nil"/>
            </w:tcBorders>
          </w:tcPr>
          <w:p w14:paraId="1D1E4EC2" w14:textId="77777777" w:rsidR="00CC1748" w:rsidRPr="002A6993" w:rsidRDefault="00CC1748" w:rsidP="00CC1748">
            <w:pPr>
              <w:numPr>
                <w:ilvl w:val="0"/>
                <w:numId w:val="7"/>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lastRenderedPageBreak/>
              <w:t>S</w:t>
            </w:r>
            <w:r w:rsidRPr="002A6993">
              <w:rPr>
                <w:rFonts w:cs="Arial"/>
                <w:color w:val="000000"/>
                <w:sz w:val="18"/>
                <w:szCs w:val="18"/>
              </w:rPr>
              <w:t>lip resistant flooring</w:t>
            </w:r>
            <w:r>
              <w:rPr>
                <w:rFonts w:cs="Arial"/>
                <w:color w:val="000000"/>
                <w:sz w:val="18"/>
                <w:szCs w:val="18"/>
              </w:rPr>
              <w:t xml:space="preserve"> is encouraged in workspaces. Regular checks are made for unsafe </w:t>
            </w:r>
            <w:r w:rsidRPr="002A6993">
              <w:rPr>
                <w:rFonts w:cs="Arial"/>
                <w:color w:val="000000"/>
                <w:sz w:val="18"/>
                <w:szCs w:val="18"/>
              </w:rPr>
              <w:t xml:space="preserve">wear </w:t>
            </w:r>
            <w:r>
              <w:rPr>
                <w:rFonts w:cs="Arial"/>
                <w:color w:val="000000"/>
                <w:sz w:val="18"/>
                <w:szCs w:val="18"/>
              </w:rPr>
              <w:t xml:space="preserve">and damage. Inspections are made for any power leads, etc. </w:t>
            </w:r>
          </w:p>
        </w:tc>
        <w:tc>
          <w:tcPr>
            <w:tcW w:w="574" w:type="dxa"/>
            <w:tcBorders>
              <w:top w:val="single" w:sz="4" w:space="0" w:color="auto"/>
              <w:bottom w:val="nil"/>
            </w:tcBorders>
            <w:shd w:val="clear" w:color="auto" w:fill="auto"/>
          </w:tcPr>
          <w:p w14:paraId="2EC02AA4" w14:textId="77777777" w:rsidR="00CC1748" w:rsidRPr="00A55D00" w:rsidRDefault="00CC1748" w:rsidP="00CC1748">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14:paraId="1D3097F8" w14:textId="77777777" w:rsidR="00CC1748" w:rsidRPr="00A55D00" w:rsidRDefault="00CC1748" w:rsidP="00CC1748">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14:paraId="6C42B605" w14:textId="77777777" w:rsidR="00CC1748" w:rsidRPr="00176DA1" w:rsidRDefault="00CC1748" w:rsidP="00CC1748">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CC1748" w:rsidRPr="00A55D00" w14:paraId="43BA6495" w14:textId="77777777" w:rsidTr="001C518B">
        <w:trPr>
          <w:cantSplit/>
          <w:trHeight w:val="459"/>
        </w:trPr>
        <w:tc>
          <w:tcPr>
            <w:tcW w:w="2661" w:type="dxa"/>
            <w:vMerge/>
          </w:tcPr>
          <w:p w14:paraId="020F313A" w14:textId="77777777" w:rsidR="00CC1748" w:rsidRPr="002A6993" w:rsidRDefault="00CC1748" w:rsidP="00CC1748">
            <w:pPr>
              <w:spacing w:before="240" w:after="60"/>
              <w:rPr>
                <w:b/>
                <w:sz w:val="18"/>
                <w:szCs w:val="18"/>
              </w:rPr>
            </w:pPr>
          </w:p>
        </w:tc>
        <w:tc>
          <w:tcPr>
            <w:tcW w:w="3962" w:type="dxa"/>
            <w:tcBorders>
              <w:top w:val="nil"/>
              <w:bottom w:val="nil"/>
            </w:tcBorders>
          </w:tcPr>
          <w:p w14:paraId="1BE03F8F" w14:textId="77777777" w:rsidR="00CC1748" w:rsidRDefault="00CC1748" w:rsidP="00CC1748">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P</w:t>
            </w:r>
            <w:r w:rsidRPr="002A6993">
              <w:rPr>
                <w:rFonts w:cs="Arial"/>
                <w:color w:val="000000"/>
                <w:sz w:val="18"/>
                <w:szCs w:val="18"/>
              </w:rPr>
              <w:t>rocedure</w:t>
            </w:r>
            <w:r>
              <w:rPr>
                <w:rFonts w:cs="Arial"/>
                <w:color w:val="000000"/>
                <w:sz w:val="18"/>
                <w:szCs w:val="18"/>
              </w:rPr>
              <w:t xml:space="preserve">s are </w:t>
            </w:r>
            <w:r w:rsidRPr="002A6993">
              <w:rPr>
                <w:rFonts w:cs="Arial"/>
                <w:color w:val="000000"/>
                <w:sz w:val="18"/>
                <w:szCs w:val="18"/>
              </w:rPr>
              <w:t xml:space="preserve">in place for the disposal of </w:t>
            </w:r>
            <w:r>
              <w:rPr>
                <w:rFonts w:cs="Arial"/>
                <w:color w:val="000000"/>
                <w:sz w:val="18"/>
                <w:szCs w:val="18"/>
              </w:rPr>
              <w:t xml:space="preserve">all </w:t>
            </w:r>
            <w:r w:rsidRPr="002A6993">
              <w:rPr>
                <w:rFonts w:cs="Arial"/>
                <w:color w:val="000000"/>
                <w:sz w:val="18"/>
                <w:szCs w:val="18"/>
              </w:rPr>
              <w:t>waste</w:t>
            </w:r>
            <w:r>
              <w:rPr>
                <w:rFonts w:cs="Arial"/>
                <w:color w:val="000000"/>
                <w:sz w:val="18"/>
                <w:szCs w:val="18"/>
              </w:rPr>
              <w:t xml:space="preserve"> materials around all work spaces where bench mounted portable metal cut-off saw activities are to be performed.</w:t>
            </w:r>
          </w:p>
        </w:tc>
        <w:tc>
          <w:tcPr>
            <w:tcW w:w="574" w:type="dxa"/>
            <w:tcBorders>
              <w:top w:val="nil"/>
              <w:bottom w:val="nil"/>
            </w:tcBorders>
            <w:shd w:val="clear" w:color="auto" w:fill="auto"/>
          </w:tcPr>
          <w:p w14:paraId="04F3215B"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7E534059"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5AD8A18C" w14:textId="77777777" w:rsidR="00CC1748" w:rsidRDefault="00CC1748" w:rsidP="00CC1748">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CC1748" w:rsidRPr="00A55D00" w14:paraId="69D299A6" w14:textId="77777777" w:rsidTr="001C518B">
        <w:trPr>
          <w:cantSplit/>
          <w:trHeight w:val="459"/>
        </w:trPr>
        <w:tc>
          <w:tcPr>
            <w:tcW w:w="2661" w:type="dxa"/>
            <w:vMerge/>
          </w:tcPr>
          <w:p w14:paraId="60B1711B" w14:textId="77777777" w:rsidR="00CC1748" w:rsidRPr="002A6993" w:rsidRDefault="00CC1748" w:rsidP="00CC1748">
            <w:pPr>
              <w:spacing w:before="240" w:after="60"/>
              <w:rPr>
                <w:b/>
                <w:sz w:val="18"/>
                <w:szCs w:val="18"/>
              </w:rPr>
            </w:pPr>
          </w:p>
        </w:tc>
        <w:tc>
          <w:tcPr>
            <w:tcW w:w="3962" w:type="dxa"/>
            <w:tcBorders>
              <w:top w:val="nil"/>
              <w:bottom w:val="single" w:sz="4" w:space="0" w:color="auto"/>
            </w:tcBorders>
          </w:tcPr>
          <w:p w14:paraId="124D15DE" w14:textId="77777777" w:rsidR="00CC1748" w:rsidRDefault="00CC1748" w:rsidP="00CC1748">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14:paraId="324C9F32" w14:textId="77777777" w:rsidR="00CC1748" w:rsidRPr="00A55D00" w:rsidRDefault="00CC1748" w:rsidP="00CC174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14:paraId="408407D2" w14:textId="77777777" w:rsidR="00CC1748" w:rsidRPr="00A55D00" w:rsidRDefault="00CC1748" w:rsidP="00CC174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14:paraId="242CE825" w14:textId="77777777" w:rsidR="00CC1748" w:rsidRPr="00176DA1" w:rsidRDefault="00CC1748" w:rsidP="00CC1748">
            <w:pPr>
              <w:spacing w:before="120" w:after="60"/>
              <w:rPr>
                <w:sz w:val="16"/>
                <w:szCs w:val="16"/>
              </w:rPr>
            </w:pPr>
            <w:r w:rsidRPr="00176DA1">
              <w:rPr>
                <w:rFonts w:cs="Arial"/>
                <w:b/>
                <w:bCs/>
                <w:iCs/>
                <w:color w:val="000080"/>
                <w:sz w:val="16"/>
                <w:szCs w:val="16"/>
              </w:rPr>
              <w:t>Safety induction</w:t>
            </w:r>
          </w:p>
        </w:tc>
      </w:tr>
      <w:tr w:rsidR="00CC1748" w:rsidRPr="00A55D00" w14:paraId="49AF8F3B" w14:textId="77777777" w:rsidTr="001C518B">
        <w:trPr>
          <w:cantSplit/>
          <w:trHeight w:val="770"/>
        </w:trPr>
        <w:tc>
          <w:tcPr>
            <w:tcW w:w="2661" w:type="dxa"/>
            <w:vMerge w:val="restart"/>
          </w:tcPr>
          <w:p w14:paraId="4F5D56B6" w14:textId="77777777" w:rsidR="00CC1748" w:rsidRPr="002A503A" w:rsidRDefault="00CC1748" w:rsidP="00CC1748">
            <w:pPr>
              <w:spacing w:before="120" w:after="120"/>
              <w:rPr>
                <w:b/>
                <w:sz w:val="20"/>
              </w:rPr>
            </w:pPr>
            <w:r w:rsidRPr="005E17E1">
              <w:rPr>
                <w:b/>
                <w:sz w:val="22"/>
                <w:szCs w:val="22"/>
              </w:rPr>
              <w:t>Environmental:</w:t>
            </w:r>
          </w:p>
          <w:p w14:paraId="4AD4630D" w14:textId="77777777" w:rsidR="00CC1748" w:rsidRPr="002A6993" w:rsidRDefault="00CC1748" w:rsidP="00CC1748">
            <w:pPr>
              <w:numPr>
                <w:ilvl w:val="0"/>
                <w:numId w:val="10"/>
              </w:numPr>
              <w:tabs>
                <w:tab w:val="clear" w:pos="720"/>
                <w:tab w:val="num" w:pos="227"/>
              </w:tabs>
              <w:spacing w:before="240" w:after="60"/>
              <w:ind w:left="340" w:hanging="340"/>
              <w:rPr>
                <w:b/>
                <w:sz w:val="20"/>
              </w:rPr>
            </w:pPr>
            <w:r>
              <w:rPr>
                <w:b/>
                <w:sz w:val="20"/>
              </w:rPr>
              <w:t xml:space="preserve">  </w:t>
            </w:r>
            <w:r w:rsidRPr="002A6993">
              <w:rPr>
                <w:b/>
                <w:sz w:val="20"/>
              </w:rPr>
              <w:t>Noise</w:t>
            </w:r>
          </w:p>
          <w:p w14:paraId="50E8C8E2" w14:textId="77777777" w:rsidR="00CC1748" w:rsidRPr="002A6993" w:rsidRDefault="00CC1748" w:rsidP="00CC1748">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14:paraId="0D6F53CE" w14:textId="77777777" w:rsidR="00CC1748" w:rsidRDefault="00CC1748" w:rsidP="00CC1748">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p>
          <w:p w14:paraId="02EEC72D" w14:textId="77777777" w:rsidR="00CC1748" w:rsidRPr="00870CEC" w:rsidRDefault="00CC1748" w:rsidP="00CC1748">
            <w:pPr>
              <w:tabs>
                <w:tab w:val="left" w:pos="227"/>
              </w:tabs>
              <w:spacing w:after="60"/>
              <w:ind w:left="340" w:right="-170"/>
              <w:rPr>
                <w:b/>
                <w:sz w:val="20"/>
              </w:rPr>
            </w:pPr>
            <w:r w:rsidRPr="00870CEC">
              <w:rPr>
                <w:b/>
                <w:sz w:val="20"/>
              </w:rPr>
              <w:t>Vapour</w:t>
            </w:r>
            <w:r>
              <w:rPr>
                <w:b/>
                <w:sz w:val="20"/>
              </w:rPr>
              <w:t>s</w:t>
            </w:r>
          </w:p>
          <w:p w14:paraId="1D5BCBD0" w14:textId="77777777" w:rsidR="00CC1748" w:rsidRDefault="00CC1748" w:rsidP="00CC1748">
            <w:pPr>
              <w:spacing w:before="60" w:after="60"/>
              <w:ind w:right="-57"/>
              <w:rPr>
                <w:sz w:val="18"/>
                <w:szCs w:val="18"/>
              </w:rPr>
            </w:pPr>
            <w:r w:rsidRPr="002A6993">
              <w:rPr>
                <w:sz w:val="18"/>
                <w:szCs w:val="18"/>
              </w:rPr>
              <w:t xml:space="preserve">Is it likely there will be airborne dust particles, toxic fumes or volatile vapours produced </w:t>
            </w:r>
            <w:r>
              <w:rPr>
                <w:sz w:val="18"/>
                <w:szCs w:val="18"/>
              </w:rPr>
              <w:t>and</w:t>
            </w:r>
            <w:r w:rsidRPr="002A6993">
              <w:rPr>
                <w:sz w:val="18"/>
                <w:szCs w:val="18"/>
              </w:rPr>
              <w:t xml:space="preserve"> therefore be present in the workspace?</w:t>
            </w:r>
          </w:p>
          <w:p w14:paraId="65A6A276" w14:textId="77777777" w:rsidR="00CC1748" w:rsidRPr="002A6993" w:rsidRDefault="00CC1748" w:rsidP="00CC1748">
            <w:pPr>
              <w:numPr>
                <w:ilvl w:val="0"/>
                <w:numId w:val="12"/>
              </w:numPr>
              <w:tabs>
                <w:tab w:val="clear" w:pos="720"/>
                <w:tab w:val="num" w:pos="227"/>
              </w:tabs>
              <w:spacing w:before="120" w:after="60"/>
              <w:ind w:left="340" w:hanging="340"/>
              <w:rPr>
                <w:b/>
                <w:sz w:val="20"/>
              </w:rPr>
            </w:pPr>
            <w:r>
              <w:rPr>
                <w:b/>
                <w:sz w:val="20"/>
              </w:rPr>
              <w:t xml:space="preserve">  </w:t>
            </w:r>
            <w:r w:rsidRPr="002A6993">
              <w:rPr>
                <w:b/>
                <w:sz w:val="20"/>
              </w:rPr>
              <w:t>Lighting</w:t>
            </w:r>
          </w:p>
          <w:p w14:paraId="44B366AD" w14:textId="77777777" w:rsidR="00CC1748" w:rsidRDefault="00CC1748" w:rsidP="00CC1748">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14:paraId="3176E493" w14:textId="77777777" w:rsidR="00CC1748" w:rsidRDefault="00CC1748" w:rsidP="00CC1748">
            <w:pPr>
              <w:spacing w:before="60" w:after="60"/>
              <w:ind w:right="-57"/>
              <w:rPr>
                <w:rFonts w:cs="Arial"/>
                <w:sz w:val="18"/>
                <w:szCs w:val="18"/>
              </w:rPr>
            </w:pPr>
          </w:p>
          <w:p w14:paraId="392B9A31" w14:textId="77777777" w:rsidR="00CC1748" w:rsidRDefault="00CC1748" w:rsidP="00CC1748">
            <w:pPr>
              <w:spacing w:before="60" w:after="60"/>
              <w:ind w:right="-57"/>
              <w:rPr>
                <w:rFonts w:cs="Arial"/>
                <w:sz w:val="18"/>
                <w:szCs w:val="18"/>
              </w:rPr>
            </w:pPr>
          </w:p>
          <w:p w14:paraId="58C72BE1" w14:textId="77777777" w:rsidR="00CC1748" w:rsidRDefault="00CC1748" w:rsidP="00CC1748">
            <w:pPr>
              <w:spacing w:before="60" w:after="60"/>
              <w:ind w:right="-57"/>
              <w:rPr>
                <w:rFonts w:cs="Arial"/>
                <w:sz w:val="18"/>
                <w:szCs w:val="18"/>
              </w:rPr>
            </w:pPr>
          </w:p>
          <w:p w14:paraId="6BEB4E06" w14:textId="77777777" w:rsidR="00CC1748" w:rsidRDefault="00CC1748" w:rsidP="00CC1748">
            <w:pPr>
              <w:spacing w:before="60" w:after="60"/>
              <w:ind w:right="-57"/>
              <w:rPr>
                <w:rFonts w:cs="Arial"/>
                <w:sz w:val="18"/>
                <w:szCs w:val="18"/>
              </w:rPr>
            </w:pPr>
          </w:p>
          <w:p w14:paraId="3D1D1C9D" w14:textId="77777777" w:rsidR="00CC1748" w:rsidRDefault="00CC1748" w:rsidP="00CC1748">
            <w:pPr>
              <w:spacing w:before="60" w:after="60"/>
              <w:ind w:right="-57"/>
              <w:rPr>
                <w:rFonts w:cs="Arial"/>
                <w:sz w:val="18"/>
                <w:szCs w:val="18"/>
              </w:rPr>
            </w:pPr>
          </w:p>
          <w:p w14:paraId="20DF842F" w14:textId="77777777" w:rsidR="00CC1748" w:rsidRPr="006A148F" w:rsidRDefault="00CC1748" w:rsidP="00CC1748">
            <w:pPr>
              <w:spacing w:before="60" w:after="60"/>
              <w:ind w:right="-57"/>
              <w:rPr>
                <w:rFonts w:cs="Arial"/>
                <w:sz w:val="18"/>
                <w:szCs w:val="18"/>
              </w:rPr>
            </w:pPr>
          </w:p>
        </w:tc>
        <w:tc>
          <w:tcPr>
            <w:tcW w:w="3962" w:type="dxa"/>
            <w:tcBorders>
              <w:top w:val="single" w:sz="4" w:space="0" w:color="auto"/>
              <w:bottom w:val="nil"/>
            </w:tcBorders>
          </w:tcPr>
          <w:p w14:paraId="39DECE0D" w14:textId="77777777" w:rsidR="00CC1748" w:rsidRPr="002A6993" w:rsidRDefault="00CC1748" w:rsidP="00CC1748">
            <w:pPr>
              <w:numPr>
                <w:ilvl w:val="0"/>
                <w:numId w:val="3"/>
              </w:numPr>
              <w:tabs>
                <w:tab w:val="clear" w:pos="720"/>
                <w:tab w:val="num" w:pos="284"/>
                <w:tab w:val="num" w:pos="360"/>
              </w:tabs>
              <w:spacing w:before="240" w:after="60"/>
              <w:ind w:left="284" w:hanging="284"/>
              <w:rPr>
                <w:rFonts w:cs="Arial"/>
                <w:color w:val="000000"/>
                <w:sz w:val="18"/>
                <w:szCs w:val="18"/>
              </w:rPr>
            </w:pPr>
            <w:r>
              <w:rPr>
                <w:rFonts w:cs="Arial"/>
                <w:sz w:val="18"/>
                <w:szCs w:val="18"/>
              </w:rPr>
              <w:t xml:space="preserve">The portable, bench mounted metal cut-off saw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14:paraId="33938D6F" w14:textId="77777777" w:rsidR="00CC1748" w:rsidRPr="00A55D00" w:rsidRDefault="00CC1748" w:rsidP="00CC174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14:paraId="3EA5A474" w14:textId="77777777" w:rsidR="00CC1748" w:rsidRPr="00A55D00" w:rsidRDefault="00CC1748" w:rsidP="00CC1748">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14:paraId="73A2DAC4" w14:textId="77777777" w:rsidR="00CC1748" w:rsidRPr="00176DA1" w:rsidRDefault="00CC1748" w:rsidP="00CC1748">
            <w:pPr>
              <w:snapToGrid w:val="0"/>
              <w:spacing w:before="240" w:after="60"/>
              <w:ind w:left="57"/>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 xml:space="preserve">maintenance </w:t>
            </w:r>
          </w:p>
        </w:tc>
      </w:tr>
      <w:tr w:rsidR="00CC1748" w:rsidRPr="00A55D00" w14:paraId="15301D25" w14:textId="77777777" w:rsidTr="001C518B">
        <w:trPr>
          <w:cantSplit/>
          <w:trHeight w:val="545"/>
        </w:trPr>
        <w:tc>
          <w:tcPr>
            <w:tcW w:w="2661" w:type="dxa"/>
            <w:vMerge/>
          </w:tcPr>
          <w:p w14:paraId="6F16B85A" w14:textId="77777777" w:rsidR="00CC1748" w:rsidRPr="005E17E1" w:rsidRDefault="00CC1748" w:rsidP="00CC1748">
            <w:pPr>
              <w:spacing w:before="120" w:after="120"/>
              <w:rPr>
                <w:b/>
                <w:sz w:val="22"/>
                <w:szCs w:val="22"/>
              </w:rPr>
            </w:pPr>
          </w:p>
        </w:tc>
        <w:tc>
          <w:tcPr>
            <w:tcW w:w="3962" w:type="dxa"/>
            <w:tcBorders>
              <w:top w:val="nil"/>
              <w:bottom w:val="nil"/>
            </w:tcBorders>
          </w:tcPr>
          <w:p w14:paraId="55AB4071" w14:textId="77777777" w:rsidR="00CC1748" w:rsidRPr="006D497C" w:rsidRDefault="00CC1748" w:rsidP="00CC1748">
            <w:pPr>
              <w:pStyle w:val="ListParagraph"/>
              <w:numPr>
                <w:ilvl w:val="0"/>
                <w:numId w:val="3"/>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Portable plant and equipment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14:paraId="25D410AF" w14:textId="77777777"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5390D70D" w14:textId="77777777"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7696E084" w14:textId="77777777" w:rsidR="00CC1748" w:rsidRPr="00340C46" w:rsidRDefault="00CC1748" w:rsidP="00CC1748">
            <w:pPr>
              <w:snapToGrid w:val="0"/>
              <w:spacing w:before="120"/>
              <w:ind w:left="57"/>
              <w:rPr>
                <w:b/>
                <w:color w:val="000080"/>
                <w:sz w:val="16"/>
                <w:szCs w:val="16"/>
              </w:rPr>
            </w:pPr>
            <w:r w:rsidRPr="00340C46">
              <w:rPr>
                <w:rFonts w:cs="Arial"/>
                <w:b/>
                <w:bCs/>
                <w:iCs/>
                <w:color w:val="000080"/>
                <w:sz w:val="16"/>
                <w:szCs w:val="16"/>
              </w:rPr>
              <w:t>Service records</w:t>
            </w:r>
          </w:p>
        </w:tc>
      </w:tr>
      <w:tr w:rsidR="00CC1748" w:rsidRPr="00A55D00" w14:paraId="62E7079D" w14:textId="77777777" w:rsidTr="001C518B">
        <w:trPr>
          <w:cantSplit/>
          <w:trHeight w:val="767"/>
        </w:trPr>
        <w:tc>
          <w:tcPr>
            <w:tcW w:w="2661" w:type="dxa"/>
            <w:vMerge/>
          </w:tcPr>
          <w:p w14:paraId="71DACB36" w14:textId="77777777" w:rsidR="00CC1748" w:rsidRPr="005E17E1" w:rsidRDefault="00CC1748" w:rsidP="00CC1748">
            <w:pPr>
              <w:spacing w:before="120" w:after="120"/>
              <w:rPr>
                <w:b/>
                <w:sz w:val="22"/>
                <w:szCs w:val="22"/>
              </w:rPr>
            </w:pPr>
          </w:p>
        </w:tc>
        <w:tc>
          <w:tcPr>
            <w:tcW w:w="3962" w:type="dxa"/>
            <w:tcBorders>
              <w:top w:val="nil"/>
              <w:bottom w:val="nil"/>
            </w:tcBorders>
          </w:tcPr>
          <w:p w14:paraId="71B2CE5A" w14:textId="77777777" w:rsidR="00CC1748" w:rsidRPr="002A6993" w:rsidRDefault="00CC1748" w:rsidP="00CC1748">
            <w:pPr>
              <w:numPr>
                <w:ilvl w:val="0"/>
                <w:numId w:val="3"/>
              </w:numPr>
              <w:tabs>
                <w:tab w:val="clear" w:pos="720"/>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14:paraId="73A336B9"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577743ED"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1575CA85" w14:textId="77777777" w:rsidR="00CC1748" w:rsidRPr="00176DA1" w:rsidRDefault="00CC1748" w:rsidP="00CC1748">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CC1748" w:rsidRPr="00A55D00" w14:paraId="49109EF2" w14:textId="77777777" w:rsidTr="001C518B">
        <w:trPr>
          <w:cantSplit/>
          <w:trHeight w:val="493"/>
        </w:trPr>
        <w:tc>
          <w:tcPr>
            <w:tcW w:w="2661" w:type="dxa"/>
            <w:vMerge/>
          </w:tcPr>
          <w:p w14:paraId="541BEDD2" w14:textId="77777777" w:rsidR="00CC1748" w:rsidRPr="005E17E1" w:rsidRDefault="00CC1748" w:rsidP="00CC1748">
            <w:pPr>
              <w:spacing w:before="120" w:after="120"/>
              <w:rPr>
                <w:b/>
                <w:sz w:val="22"/>
                <w:szCs w:val="22"/>
              </w:rPr>
            </w:pPr>
          </w:p>
        </w:tc>
        <w:tc>
          <w:tcPr>
            <w:tcW w:w="3962" w:type="dxa"/>
            <w:tcBorders>
              <w:top w:val="nil"/>
              <w:bottom w:val="nil"/>
            </w:tcBorders>
          </w:tcPr>
          <w:p w14:paraId="4E7F7EAF" w14:textId="77777777" w:rsidR="00CC1748" w:rsidRDefault="00CC1748" w:rsidP="00CC1748">
            <w:pPr>
              <w:pStyle w:val="ListParagraph"/>
              <w:numPr>
                <w:ilvl w:val="0"/>
                <w:numId w:val="3"/>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Engineering controls (or physical changes) such as mandatory machinery guarding or any protective safety screens and enclosures are in place in all workspaces and all in good working condition.</w:t>
            </w:r>
          </w:p>
        </w:tc>
        <w:tc>
          <w:tcPr>
            <w:tcW w:w="574" w:type="dxa"/>
            <w:tcBorders>
              <w:top w:val="nil"/>
              <w:bottom w:val="nil"/>
            </w:tcBorders>
            <w:shd w:val="clear" w:color="auto" w:fill="auto"/>
          </w:tcPr>
          <w:p w14:paraId="0C2BE0E9"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0A5FFC40"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1F5CE02B" w14:textId="77777777" w:rsidR="00CC1748" w:rsidRPr="00176DA1" w:rsidRDefault="00CC1748" w:rsidP="00CC1748">
            <w:pPr>
              <w:snapToGrid w:val="0"/>
              <w:spacing w:before="120" w:after="60"/>
              <w:ind w:left="57"/>
              <w:rPr>
                <w:b/>
                <w:color w:val="000080"/>
                <w:sz w:val="16"/>
                <w:szCs w:val="16"/>
              </w:rPr>
            </w:pPr>
            <w:r w:rsidRPr="007773DF">
              <w:rPr>
                <w:rFonts w:cs="Arial"/>
                <w:b/>
                <w:color w:val="000080"/>
                <w:sz w:val="16"/>
                <w:szCs w:val="16"/>
              </w:rPr>
              <w:t xml:space="preserve">As </w:t>
            </w:r>
            <w:r>
              <w:rPr>
                <w:rFonts w:cs="Arial"/>
                <w:b/>
                <w:color w:val="000080"/>
                <w:sz w:val="16"/>
                <w:szCs w:val="16"/>
              </w:rPr>
              <w:t>per manufacturers standards</w:t>
            </w:r>
          </w:p>
        </w:tc>
      </w:tr>
      <w:tr w:rsidR="00CC1748" w:rsidRPr="00A55D00" w14:paraId="2B884CFA" w14:textId="77777777" w:rsidTr="00CD5795">
        <w:trPr>
          <w:cantSplit/>
          <w:trHeight w:val="527"/>
        </w:trPr>
        <w:tc>
          <w:tcPr>
            <w:tcW w:w="2661" w:type="dxa"/>
            <w:vMerge/>
          </w:tcPr>
          <w:p w14:paraId="1DAE9524" w14:textId="77777777" w:rsidR="00CC1748" w:rsidRPr="005E17E1" w:rsidRDefault="00CC1748" w:rsidP="00CC1748">
            <w:pPr>
              <w:spacing w:before="120" w:after="120"/>
              <w:rPr>
                <w:b/>
                <w:sz w:val="22"/>
                <w:szCs w:val="22"/>
              </w:rPr>
            </w:pPr>
          </w:p>
        </w:tc>
        <w:tc>
          <w:tcPr>
            <w:tcW w:w="3962" w:type="dxa"/>
            <w:tcBorders>
              <w:top w:val="nil"/>
              <w:bottom w:val="nil"/>
            </w:tcBorders>
          </w:tcPr>
          <w:p w14:paraId="4D9C36C8" w14:textId="77777777" w:rsidR="00CC1748" w:rsidRPr="004A7F5A" w:rsidRDefault="00CC1748" w:rsidP="00CC1748">
            <w:pPr>
              <w:numPr>
                <w:ilvl w:val="0"/>
                <w:numId w:val="3"/>
              </w:numPr>
              <w:tabs>
                <w:tab w:val="clear" w:pos="720"/>
                <w:tab w:val="left" w:pos="284"/>
                <w:tab w:val="left" w:pos="357"/>
              </w:tabs>
              <w:spacing w:before="60" w:after="60"/>
              <w:ind w:left="284" w:hanging="284"/>
              <w:rPr>
                <w:rFonts w:cs="Arial"/>
                <w:color w:val="000000"/>
                <w:sz w:val="18"/>
                <w:szCs w:val="18"/>
              </w:rPr>
            </w:pPr>
            <w:r>
              <w:rPr>
                <w:rFonts w:cs="Arial"/>
                <w:color w:val="000000"/>
                <w:sz w:val="18"/>
                <w:szCs w:val="18"/>
              </w:rPr>
              <w:t>Staff and members training is provided to minimise exposure to these hazards.</w:t>
            </w:r>
          </w:p>
        </w:tc>
        <w:tc>
          <w:tcPr>
            <w:tcW w:w="574" w:type="dxa"/>
            <w:tcBorders>
              <w:top w:val="nil"/>
              <w:bottom w:val="nil"/>
            </w:tcBorders>
            <w:shd w:val="clear" w:color="auto" w:fill="auto"/>
          </w:tcPr>
          <w:p w14:paraId="7CEE730A" w14:textId="77777777"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62C04569" w14:textId="77777777"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0533B3E0" w14:textId="77777777" w:rsidR="00CC1748" w:rsidRPr="00176DA1" w:rsidRDefault="00CC1748" w:rsidP="00CC1748">
            <w:pPr>
              <w:snapToGrid w:val="0"/>
              <w:spacing w:before="120"/>
              <w:ind w:left="57"/>
              <w:rPr>
                <w:b/>
                <w:color w:val="000080"/>
                <w:sz w:val="16"/>
                <w:szCs w:val="16"/>
              </w:rPr>
            </w:pPr>
            <w:r>
              <w:rPr>
                <w:rFonts w:cs="Arial"/>
                <w:b/>
                <w:bCs/>
                <w:iCs/>
                <w:color w:val="000080"/>
                <w:sz w:val="16"/>
                <w:szCs w:val="16"/>
              </w:rPr>
              <w:t>General induction training and housekeeping procedures</w:t>
            </w:r>
          </w:p>
        </w:tc>
      </w:tr>
      <w:tr w:rsidR="00CC1748" w:rsidRPr="00A55D00" w14:paraId="6E833CBD" w14:textId="77777777" w:rsidTr="00CD5795">
        <w:trPr>
          <w:cantSplit/>
          <w:trHeight w:val="506"/>
        </w:trPr>
        <w:tc>
          <w:tcPr>
            <w:tcW w:w="2661" w:type="dxa"/>
            <w:vMerge/>
          </w:tcPr>
          <w:p w14:paraId="26FDD9EE" w14:textId="77777777" w:rsidR="00CC1748" w:rsidRPr="005E17E1" w:rsidRDefault="00CC1748" w:rsidP="00CC1748">
            <w:pPr>
              <w:spacing w:before="120" w:after="120"/>
              <w:rPr>
                <w:b/>
                <w:sz w:val="22"/>
                <w:szCs w:val="22"/>
              </w:rPr>
            </w:pPr>
          </w:p>
        </w:tc>
        <w:tc>
          <w:tcPr>
            <w:tcW w:w="3962" w:type="dxa"/>
            <w:tcBorders>
              <w:top w:val="nil"/>
              <w:bottom w:val="nil"/>
            </w:tcBorders>
          </w:tcPr>
          <w:p w14:paraId="739E4165" w14:textId="77777777" w:rsidR="00CC1748" w:rsidRPr="00E80C0E" w:rsidRDefault="00CC1748" w:rsidP="00CC1748">
            <w:pPr>
              <w:pStyle w:val="ListParagraph"/>
              <w:numPr>
                <w:ilvl w:val="0"/>
                <w:numId w:val="3"/>
              </w:numPr>
              <w:tabs>
                <w:tab w:val="clear" w:pos="720"/>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 xml:space="preserve">All ducted fume </w:t>
            </w:r>
            <w:r w:rsidRPr="00E80C0E">
              <w:rPr>
                <w:rFonts w:ascii="Arial" w:hAnsi="Arial" w:cs="Arial"/>
                <w:color w:val="000000"/>
                <w:sz w:val="18"/>
                <w:szCs w:val="18"/>
              </w:rPr>
              <w:t xml:space="preserve">extraction systems are fully maintained, </w:t>
            </w:r>
            <w:r>
              <w:rPr>
                <w:rFonts w:ascii="Arial" w:hAnsi="Arial" w:cs="Arial"/>
                <w:color w:val="000000"/>
                <w:sz w:val="18"/>
                <w:szCs w:val="18"/>
              </w:rPr>
              <w:t xml:space="preserve">cleaned and emptied, </w:t>
            </w:r>
            <w:r w:rsidRPr="00E80C0E">
              <w:rPr>
                <w:rFonts w:ascii="Arial" w:hAnsi="Arial" w:cs="Arial"/>
                <w:color w:val="000000"/>
                <w:sz w:val="18"/>
                <w:szCs w:val="18"/>
              </w:rPr>
              <w:t xml:space="preserve">connected </w:t>
            </w:r>
            <w:r>
              <w:rPr>
                <w:rFonts w:ascii="Arial" w:hAnsi="Arial" w:cs="Arial"/>
                <w:color w:val="000000"/>
                <w:sz w:val="18"/>
                <w:szCs w:val="18"/>
              </w:rPr>
              <w:t>and</w:t>
            </w:r>
            <w:r w:rsidRPr="00E80C0E">
              <w:rPr>
                <w:rFonts w:ascii="Arial" w:hAnsi="Arial" w:cs="Arial"/>
                <w:color w:val="000000"/>
                <w:sz w:val="18"/>
                <w:szCs w:val="18"/>
              </w:rPr>
              <w:t xml:space="preserve"> operational.</w:t>
            </w:r>
          </w:p>
        </w:tc>
        <w:tc>
          <w:tcPr>
            <w:tcW w:w="574" w:type="dxa"/>
            <w:tcBorders>
              <w:top w:val="nil"/>
              <w:bottom w:val="nil"/>
            </w:tcBorders>
            <w:shd w:val="clear" w:color="auto" w:fill="auto"/>
          </w:tcPr>
          <w:p w14:paraId="193FB9E7" w14:textId="77777777"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3CCB9049" w14:textId="77777777"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686B114A" w14:textId="77777777" w:rsidR="00CC1748" w:rsidRPr="00176DA1" w:rsidRDefault="00CC1748" w:rsidP="00CC1748">
            <w:pPr>
              <w:snapToGrid w:val="0"/>
              <w:spacing w:before="120"/>
              <w:rPr>
                <w:b/>
                <w:color w:val="000080"/>
                <w:sz w:val="16"/>
                <w:szCs w:val="16"/>
              </w:rPr>
            </w:pPr>
            <w:r>
              <w:rPr>
                <w:b/>
                <w:color w:val="000080"/>
                <w:sz w:val="20"/>
              </w:rPr>
              <w:t xml:space="preserve"> </w:t>
            </w:r>
            <w:r w:rsidRPr="00176DA1">
              <w:rPr>
                <w:rFonts w:cs="Arial"/>
                <w:b/>
                <w:bCs/>
                <w:iCs/>
                <w:color w:val="000080"/>
                <w:sz w:val="16"/>
                <w:szCs w:val="16"/>
              </w:rPr>
              <w:t>Use a portable dust extraction</w:t>
            </w:r>
          </w:p>
        </w:tc>
      </w:tr>
      <w:tr w:rsidR="00CC1748" w:rsidRPr="00A55D00" w14:paraId="6775DF20" w14:textId="77777777" w:rsidTr="00ED297B">
        <w:trPr>
          <w:cantSplit/>
          <w:trHeight w:val="726"/>
        </w:trPr>
        <w:tc>
          <w:tcPr>
            <w:tcW w:w="2661" w:type="dxa"/>
            <w:vMerge/>
          </w:tcPr>
          <w:p w14:paraId="3BBE1E57" w14:textId="77777777" w:rsidR="00CC1748" w:rsidRPr="005E17E1" w:rsidRDefault="00CC1748" w:rsidP="00CC1748">
            <w:pPr>
              <w:spacing w:before="120" w:after="120"/>
              <w:rPr>
                <w:b/>
                <w:sz w:val="22"/>
                <w:szCs w:val="22"/>
              </w:rPr>
            </w:pPr>
          </w:p>
        </w:tc>
        <w:tc>
          <w:tcPr>
            <w:tcW w:w="3962" w:type="dxa"/>
            <w:tcBorders>
              <w:top w:val="nil"/>
              <w:bottom w:val="nil"/>
            </w:tcBorders>
          </w:tcPr>
          <w:p w14:paraId="079EB6DE" w14:textId="77777777" w:rsidR="00CC1748" w:rsidRPr="004A7F5A" w:rsidRDefault="00CC1748" w:rsidP="00CC1748">
            <w:pPr>
              <w:pStyle w:val="ListParagraph"/>
              <w:numPr>
                <w:ilvl w:val="0"/>
                <w:numId w:val="3"/>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14:paraId="6EDA0C28" w14:textId="77777777"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3E114C7F" w14:textId="77777777"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38B0889E" w14:textId="77777777" w:rsidR="00CC1748" w:rsidRPr="002568E6" w:rsidRDefault="00CC1748" w:rsidP="00CC1748">
            <w:pPr>
              <w:snapToGrid w:val="0"/>
              <w:spacing w:before="120"/>
              <w:rPr>
                <w:b/>
                <w:color w:val="000080"/>
                <w:sz w:val="6"/>
                <w:szCs w:val="6"/>
              </w:rPr>
            </w:pPr>
            <w:r>
              <w:rPr>
                <w:rFonts w:cs="Arial"/>
                <w:b/>
                <w:bCs/>
                <w:iCs/>
                <w:color w:val="000080"/>
                <w:sz w:val="16"/>
                <w:szCs w:val="16"/>
              </w:rPr>
              <w:t xml:space="preserve">As per workspace risk assessment and housekeeping procedures </w:t>
            </w:r>
            <w:r>
              <w:rPr>
                <w:rFonts w:cs="Arial"/>
                <w:b/>
                <w:bCs/>
                <w:iCs/>
                <w:color w:val="000080"/>
                <w:sz w:val="20"/>
              </w:rPr>
              <w:t xml:space="preserve"> </w:t>
            </w:r>
          </w:p>
        </w:tc>
      </w:tr>
      <w:tr w:rsidR="00CC1748" w:rsidRPr="00A55D00" w14:paraId="5A4900EB" w14:textId="77777777" w:rsidTr="00CD5795">
        <w:trPr>
          <w:cantSplit/>
          <w:trHeight w:val="1372"/>
        </w:trPr>
        <w:tc>
          <w:tcPr>
            <w:tcW w:w="2661" w:type="dxa"/>
            <w:vMerge/>
          </w:tcPr>
          <w:p w14:paraId="2FFDC4A3" w14:textId="77777777" w:rsidR="00CC1748" w:rsidRPr="005E17E1" w:rsidRDefault="00CC1748" w:rsidP="00CC1748">
            <w:pPr>
              <w:spacing w:before="120" w:after="120"/>
              <w:rPr>
                <w:b/>
                <w:sz w:val="22"/>
                <w:szCs w:val="22"/>
              </w:rPr>
            </w:pPr>
          </w:p>
        </w:tc>
        <w:tc>
          <w:tcPr>
            <w:tcW w:w="3962" w:type="dxa"/>
            <w:tcBorders>
              <w:top w:val="nil"/>
              <w:bottom w:val="nil"/>
            </w:tcBorders>
          </w:tcPr>
          <w:p w14:paraId="356D7E47" w14:textId="77777777" w:rsidR="00CC1748" w:rsidRPr="00554CFF" w:rsidRDefault="00CC1748" w:rsidP="00CC1748">
            <w:pPr>
              <w:numPr>
                <w:ilvl w:val="0"/>
                <w:numId w:val="3"/>
              </w:numPr>
              <w:tabs>
                <w:tab w:val="clear" w:pos="720"/>
                <w:tab w:val="left" w:pos="227"/>
                <w:tab w:val="left" w:pos="284"/>
                <w:tab w:val="left" w:pos="357"/>
              </w:tab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14:paraId="44923432" w14:textId="77777777" w:rsidR="00CC1748" w:rsidRDefault="00CC1748" w:rsidP="00CC1748">
            <w:pPr>
              <w:tabs>
                <w:tab w:val="left" w:pos="227"/>
                <w:tab w:val="left" w:pos="284"/>
              </w:tabs>
              <w:spacing w:before="60" w:after="60"/>
              <w:rPr>
                <w:rFonts w:cs="Arial"/>
                <w:sz w:val="18"/>
                <w:szCs w:val="18"/>
              </w:rPr>
            </w:pPr>
          </w:p>
          <w:p w14:paraId="37E94A2A" w14:textId="77777777" w:rsidR="00CC1748" w:rsidRDefault="00CC1748" w:rsidP="00CC1748">
            <w:pPr>
              <w:tabs>
                <w:tab w:val="left" w:pos="227"/>
                <w:tab w:val="left" w:pos="284"/>
              </w:tabs>
              <w:spacing w:before="60" w:after="60"/>
              <w:rPr>
                <w:rFonts w:cs="Arial"/>
                <w:sz w:val="18"/>
                <w:szCs w:val="18"/>
              </w:rPr>
            </w:pPr>
          </w:p>
          <w:p w14:paraId="0BCF0B99" w14:textId="77777777" w:rsidR="00CC1748" w:rsidRDefault="00CC1748" w:rsidP="00CC1748">
            <w:pPr>
              <w:tabs>
                <w:tab w:val="left" w:pos="227"/>
                <w:tab w:val="left" w:pos="284"/>
              </w:tabs>
              <w:spacing w:before="60" w:after="60"/>
              <w:rPr>
                <w:rFonts w:cs="Arial"/>
                <w:sz w:val="18"/>
                <w:szCs w:val="18"/>
              </w:rPr>
            </w:pPr>
          </w:p>
          <w:p w14:paraId="20FC93FF" w14:textId="77777777" w:rsidR="00CC1748" w:rsidRDefault="00CC1748" w:rsidP="00CC1748">
            <w:pPr>
              <w:tabs>
                <w:tab w:val="left" w:pos="227"/>
                <w:tab w:val="left" w:pos="284"/>
              </w:tabs>
              <w:spacing w:before="60" w:after="60"/>
              <w:rPr>
                <w:rFonts w:cs="Arial"/>
                <w:sz w:val="18"/>
                <w:szCs w:val="18"/>
              </w:rPr>
            </w:pPr>
          </w:p>
          <w:p w14:paraId="14C665F2" w14:textId="77777777" w:rsidR="00CC1748" w:rsidRPr="00224250" w:rsidRDefault="00CC1748" w:rsidP="00CC1748">
            <w:pPr>
              <w:tabs>
                <w:tab w:val="left" w:pos="227"/>
                <w:tab w:val="left" w:pos="284"/>
              </w:tabs>
              <w:spacing w:before="60" w:after="60"/>
              <w:rPr>
                <w:rFonts w:cs="Arial"/>
                <w:color w:val="000000"/>
                <w:sz w:val="18"/>
                <w:szCs w:val="18"/>
              </w:rPr>
            </w:pPr>
          </w:p>
        </w:tc>
        <w:tc>
          <w:tcPr>
            <w:tcW w:w="574" w:type="dxa"/>
            <w:tcBorders>
              <w:top w:val="nil"/>
              <w:bottom w:val="single" w:sz="4" w:space="0" w:color="auto"/>
            </w:tcBorders>
            <w:shd w:val="clear" w:color="auto" w:fill="auto"/>
          </w:tcPr>
          <w:p w14:paraId="1A41B342" w14:textId="77777777"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14:paraId="6586A33F" w14:textId="77777777"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14:paraId="79319188" w14:textId="77777777" w:rsidR="00AA32CB" w:rsidRPr="00176DA1" w:rsidRDefault="00AA32CB" w:rsidP="00AA32CB">
            <w:pPr>
              <w:snapToGrid w:val="0"/>
              <w:spacing w:before="120"/>
              <w:ind w:left="57"/>
              <w:rPr>
                <w:b/>
                <w:color w:val="000080"/>
                <w:sz w:val="16"/>
                <w:szCs w:val="16"/>
              </w:rPr>
            </w:pPr>
            <w:r w:rsidRPr="00176DA1">
              <w:rPr>
                <w:rFonts w:cs="Arial"/>
                <w:b/>
                <w:bCs/>
                <w:iCs/>
                <w:color w:val="000080"/>
                <w:sz w:val="16"/>
                <w:szCs w:val="16"/>
              </w:rPr>
              <w:t>All PPE is provided</w:t>
            </w:r>
            <w:r>
              <w:rPr>
                <w:rFonts w:cs="Arial"/>
                <w:b/>
                <w:bCs/>
                <w:iCs/>
                <w:color w:val="000080"/>
                <w:sz w:val="16"/>
                <w:szCs w:val="16"/>
              </w:rPr>
              <w:t>. As per SOP requirements</w:t>
            </w:r>
          </w:p>
          <w:p w14:paraId="7DA912F3" w14:textId="77777777" w:rsidR="00CC1748" w:rsidRPr="002568E6" w:rsidRDefault="00CC1748" w:rsidP="00CC1748">
            <w:pPr>
              <w:snapToGrid w:val="0"/>
              <w:spacing w:before="120"/>
              <w:ind w:left="57"/>
              <w:rPr>
                <w:b/>
                <w:color w:val="000080"/>
                <w:sz w:val="6"/>
                <w:szCs w:val="6"/>
              </w:rPr>
            </w:pPr>
          </w:p>
        </w:tc>
      </w:tr>
      <w:tr w:rsidR="00CC1748" w:rsidRPr="00A55D00" w14:paraId="398E447C" w14:textId="77777777" w:rsidTr="00CD5795">
        <w:trPr>
          <w:cantSplit/>
          <w:trHeight w:val="639"/>
        </w:trPr>
        <w:tc>
          <w:tcPr>
            <w:tcW w:w="2661" w:type="dxa"/>
            <w:vMerge w:val="restart"/>
          </w:tcPr>
          <w:p w14:paraId="3DB50EF6" w14:textId="77777777" w:rsidR="00CC1748" w:rsidRPr="002A6993" w:rsidRDefault="00CC1748" w:rsidP="00CC1748">
            <w:pPr>
              <w:spacing w:before="240" w:after="60"/>
              <w:jc w:val="both"/>
              <w:rPr>
                <w:b/>
                <w:sz w:val="20"/>
              </w:rPr>
            </w:pPr>
            <w:r>
              <w:rPr>
                <w:b/>
                <w:sz w:val="22"/>
                <w:szCs w:val="22"/>
              </w:rPr>
              <w:t>E</w:t>
            </w:r>
            <w:r w:rsidRPr="00B70012">
              <w:rPr>
                <w:b/>
                <w:sz w:val="22"/>
                <w:szCs w:val="22"/>
              </w:rPr>
              <w:t>lectrical:</w:t>
            </w:r>
          </w:p>
          <w:p w14:paraId="660BDA2B" w14:textId="77777777" w:rsidR="00CC1748" w:rsidRDefault="00CC1748" w:rsidP="00CC1748">
            <w:pPr>
              <w:pStyle w:val="BodyText"/>
              <w:keepNext/>
              <w:keepLines/>
              <w:spacing w:before="240" w:after="0"/>
              <w:rPr>
                <w:rFonts w:cs="Arial"/>
                <w:sz w:val="18"/>
                <w:szCs w:val="18"/>
              </w:rPr>
            </w:pPr>
            <w:r w:rsidRPr="00637C85">
              <w:rPr>
                <w:rFonts w:cs="Arial"/>
                <w:sz w:val="18"/>
                <w:szCs w:val="18"/>
              </w:rPr>
              <w:lastRenderedPageBreak/>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p w14:paraId="6FBD858D" w14:textId="77777777" w:rsidR="00CC1748" w:rsidRDefault="00CC1748" w:rsidP="00CC1748">
            <w:pPr>
              <w:spacing w:before="240"/>
              <w:rPr>
                <w:b/>
                <w:sz w:val="22"/>
                <w:szCs w:val="22"/>
              </w:rPr>
            </w:pPr>
          </w:p>
          <w:p w14:paraId="54B95B92" w14:textId="77777777" w:rsidR="00CC1748" w:rsidRDefault="00CC1748" w:rsidP="00CC1748">
            <w:pPr>
              <w:spacing w:before="240"/>
              <w:rPr>
                <w:b/>
                <w:sz w:val="22"/>
                <w:szCs w:val="22"/>
              </w:rPr>
            </w:pPr>
          </w:p>
          <w:p w14:paraId="65FAD8DD" w14:textId="77777777" w:rsidR="00CC1748" w:rsidRDefault="00CC1748" w:rsidP="00CC1748">
            <w:pPr>
              <w:spacing w:before="240"/>
              <w:rPr>
                <w:b/>
                <w:sz w:val="22"/>
                <w:szCs w:val="22"/>
              </w:rPr>
            </w:pPr>
          </w:p>
          <w:p w14:paraId="635E748B" w14:textId="77777777" w:rsidR="00CC1748" w:rsidRDefault="00CC1748" w:rsidP="00CC1748">
            <w:pPr>
              <w:spacing w:before="240"/>
              <w:rPr>
                <w:b/>
                <w:sz w:val="22"/>
                <w:szCs w:val="22"/>
              </w:rPr>
            </w:pPr>
          </w:p>
          <w:p w14:paraId="39A9E5AB" w14:textId="77777777" w:rsidR="00CC1748" w:rsidRPr="005E17E1" w:rsidRDefault="00CC1748" w:rsidP="00CC1748">
            <w:pPr>
              <w:spacing w:before="240"/>
              <w:rPr>
                <w:b/>
                <w:sz w:val="22"/>
                <w:szCs w:val="22"/>
              </w:rPr>
            </w:pPr>
          </w:p>
        </w:tc>
        <w:tc>
          <w:tcPr>
            <w:tcW w:w="3962" w:type="dxa"/>
            <w:tcBorders>
              <w:top w:val="single" w:sz="4" w:space="0" w:color="auto"/>
              <w:bottom w:val="nil"/>
            </w:tcBorders>
          </w:tcPr>
          <w:p w14:paraId="45DC9D8C" w14:textId="77777777" w:rsidR="00CC1748" w:rsidRDefault="00CC1748" w:rsidP="00CC1748">
            <w:pPr>
              <w:numPr>
                <w:ilvl w:val="0"/>
                <w:numId w:val="8"/>
              </w:numPr>
              <w:tabs>
                <w:tab w:val="left" w:pos="284"/>
              </w:tabs>
              <w:snapToGrid w:val="0"/>
              <w:spacing w:before="240" w:after="60"/>
              <w:ind w:left="284" w:hanging="284"/>
              <w:rPr>
                <w:rFonts w:cs="Arial"/>
                <w:color w:val="000000"/>
                <w:sz w:val="18"/>
                <w:szCs w:val="18"/>
              </w:rPr>
            </w:pPr>
            <w:r>
              <w:rPr>
                <w:rFonts w:cs="Arial"/>
                <w:color w:val="000000"/>
                <w:sz w:val="18"/>
                <w:szCs w:val="18"/>
              </w:rPr>
              <w:lastRenderedPageBreak/>
              <w:t>Visual</w:t>
            </w:r>
            <w:r w:rsidRPr="00E81E8A">
              <w:rPr>
                <w:rFonts w:cs="Arial"/>
                <w:color w:val="000000"/>
                <w:sz w:val="18"/>
                <w:szCs w:val="18"/>
              </w:rPr>
              <w:t xml:space="preserve"> checks are made of all </w:t>
            </w:r>
            <w:r>
              <w:rPr>
                <w:rFonts w:cs="Arial"/>
                <w:color w:val="000000"/>
                <w:sz w:val="18"/>
                <w:szCs w:val="18"/>
              </w:rPr>
              <w:t xml:space="preserve">portable power tools, their </w:t>
            </w:r>
            <w:r w:rsidRPr="00E81E8A">
              <w:rPr>
                <w:rFonts w:cs="Arial"/>
                <w:color w:val="000000"/>
                <w:sz w:val="18"/>
                <w:szCs w:val="18"/>
              </w:rPr>
              <w:t>electrical switches</w:t>
            </w:r>
            <w:r>
              <w:rPr>
                <w:rFonts w:cs="Arial"/>
                <w:color w:val="000000"/>
                <w:sz w:val="18"/>
                <w:szCs w:val="18"/>
              </w:rPr>
              <w:t>, plugs</w:t>
            </w:r>
            <w:r w:rsidRPr="00E81E8A">
              <w:rPr>
                <w:rFonts w:cs="Arial"/>
                <w:color w:val="000000"/>
                <w:sz w:val="18"/>
                <w:szCs w:val="18"/>
              </w:rPr>
              <w:t xml:space="preserve">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single" w:sz="4" w:space="0" w:color="auto"/>
              <w:bottom w:val="nil"/>
            </w:tcBorders>
            <w:shd w:val="clear" w:color="auto" w:fill="auto"/>
          </w:tcPr>
          <w:p w14:paraId="3B94E830" w14:textId="77777777" w:rsidR="00CC1748" w:rsidRPr="00A55D00" w:rsidRDefault="00CC1748" w:rsidP="00CC174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14:paraId="5A9C5B98" w14:textId="77777777" w:rsidR="00CC1748" w:rsidRPr="00A55D00" w:rsidRDefault="00CC1748" w:rsidP="00CC1748">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14:paraId="3B72AE1C" w14:textId="77777777" w:rsidR="00CC1748" w:rsidRPr="00CB4036" w:rsidRDefault="00CC1748" w:rsidP="00CC1748">
            <w:pPr>
              <w:snapToGrid w:val="0"/>
              <w:spacing w:before="240" w:after="60"/>
              <w:ind w:left="57"/>
              <w:rPr>
                <w:b/>
                <w:color w:val="000080"/>
                <w:sz w:val="16"/>
                <w:szCs w:val="16"/>
              </w:rPr>
            </w:pPr>
            <w:r>
              <w:rPr>
                <w:rFonts w:cs="Arial"/>
                <w:b/>
                <w:bCs/>
                <w:iCs/>
                <w:color w:val="000080"/>
                <w:sz w:val="16"/>
                <w:szCs w:val="16"/>
              </w:rPr>
              <w:t xml:space="preserve">Routine checks and maintenance  </w:t>
            </w:r>
          </w:p>
        </w:tc>
      </w:tr>
      <w:tr w:rsidR="00CC1748" w:rsidRPr="00A55D00" w14:paraId="6D95AFA2" w14:textId="77777777" w:rsidTr="001C518B">
        <w:trPr>
          <w:cantSplit/>
          <w:trHeight w:val="635"/>
        </w:trPr>
        <w:tc>
          <w:tcPr>
            <w:tcW w:w="2661" w:type="dxa"/>
            <w:vMerge/>
          </w:tcPr>
          <w:p w14:paraId="21E61A7F" w14:textId="77777777" w:rsidR="00CC1748" w:rsidRDefault="00CC1748" w:rsidP="00CC1748">
            <w:pPr>
              <w:spacing w:before="240" w:after="60"/>
              <w:jc w:val="both"/>
              <w:rPr>
                <w:b/>
                <w:sz w:val="22"/>
                <w:szCs w:val="22"/>
              </w:rPr>
            </w:pPr>
          </w:p>
        </w:tc>
        <w:tc>
          <w:tcPr>
            <w:tcW w:w="3962" w:type="dxa"/>
            <w:tcBorders>
              <w:top w:val="nil"/>
              <w:bottom w:val="nil"/>
            </w:tcBorders>
          </w:tcPr>
          <w:p w14:paraId="13933EA0" w14:textId="77777777" w:rsidR="00CC1748" w:rsidRDefault="00CC1748" w:rsidP="00CC1748">
            <w:pPr>
              <w:numPr>
                <w:ilvl w:val="0"/>
                <w:numId w:val="8"/>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all portable power tools.</w:t>
            </w:r>
          </w:p>
        </w:tc>
        <w:tc>
          <w:tcPr>
            <w:tcW w:w="574" w:type="dxa"/>
            <w:tcBorders>
              <w:top w:val="nil"/>
              <w:bottom w:val="nil"/>
            </w:tcBorders>
            <w:shd w:val="clear" w:color="auto" w:fill="auto"/>
          </w:tcPr>
          <w:p w14:paraId="12D6345A"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3EA32B53"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14C1E5B3" w14:textId="77777777" w:rsidR="00CC1748" w:rsidRDefault="00CC1748" w:rsidP="00CC1748">
            <w:pPr>
              <w:snapToGrid w:val="0"/>
              <w:spacing w:before="120" w:after="60"/>
              <w:ind w:left="57"/>
              <w:rPr>
                <w:b/>
                <w:color w:val="000080"/>
                <w:sz w:val="20"/>
              </w:rPr>
            </w:pPr>
            <w:r>
              <w:rPr>
                <w:rFonts w:cs="Arial"/>
                <w:b/>
                <w:bCs/>
                <w:iCs/>
                <w:color w:val="000080"/>
                <w:sz w:val="16"/>
                <w:szCs w:val="16"/>
              </w:rPr>
              <w:t xml:space="preserve">Annually. As per QLD WHS requirements </w:t>
            </w:r>
          </w:p>
        </w:tc>
      </w:tr>
      <w:tr w:rsidR="00CC1748" w:rsidRPr="00A55D00" w14:paraId="31ADCAFF" w14:textId="77777777" w:rsidTr="001C518B">
        <w:trPr>
          <w:cantSplit/>
          <w:trHeight w:val="878"/>
        </w:trPr>
        <w:tc>
          <w:tcPr>
            <w:tcW w:w="2661" w:type="dxa"/>
            <w:vMerge/>
          </w:tcPr>
          <w:p w14:paraId="227FCF1E" w14:textId="77777777" w:rsidR="00CC1748" w:rsidRDefault="00CC1748" w:rsidP="00CC1748">
            <w:pPr>
              <w:spacing w:before="240" w:after="60"/>
              <w:jc w:val="both"/>
              <w:rPr>
                <w:b/>
                <w:sz w:val="22"/>
                <w:szCs w:val="22"/>
              </w:rPr>
            </w:pPr>
          </w:p>
        </w:tc>
        <w:tc>
          <w:tcPr>
            <w:tcW w:w="3962" w:type="dxa"/>
            <w:tcBorders>
              <w:top w:val="nil"/>
              <w:bottom w:val="nil"/>
            </w:tcBorders>
          </w:tcPr>
          <w:p w14:paraId="1C396FB7" w14:textId="77777777" w:rsidR="00CC1748" w:rsidRPr="00F361FB" w:rsidRDefault="00CC1748" w:rsidP="00CC1748">
            <w:pPr>
              <w:numPr>
                <w:ilvl w:val="0"/>
                <w:numId w:val="8"/>
              </w:numPr>
              <w:tabs>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power tools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w:t>
            </w:r>
            <w:r>
              <w:rPr>
                <w:rFonts w:cs="Arial"/>
                <w:sz w:val="18"/>
                <w:szCs w:val="18"/>
                <w:lang w:eastAsia="en-US"/>
              </w:rPr>
              <w:t>m.</w:t>
            </w:r>
          </w:p>
        </w:tc>
        <w:tc>
          <w:tcPr>
            <w:tcW w:w="574" w:type="dxa"/>
            <w:tcBorders>
              <w:top w:val="nil"/>
              <w:bottom w:val="nil"/>
            </w:tcBorders>
            <w:shd w:val="clear" w:color="auto" w:fill="auto"/>
          </w:tcPr>
          <w:p w14:paraId="627F93B3"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53521A29"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0FC27276" w14:textId="77777777" w:rsidR="00CC1748" w:rsidRDefault="00CC1748" w:rsidP="00CC1748">
            <w:pPr>
              <w:snapToGrid w:val="0"/>
              <w:spacing w:before="120" w:after="60"/>
              <w:ind w:left="57"/>
              <w:rPr>
                <w:b/>
                <w:color w:val="000080"/>
                <w:sz w:val="20"/>
              </w:rPr>
            </w:pPr>
            <w:r>
              <w:rPr>
                <w:rFonts w:cs="Arial"/>
                <w:b/>
                <w:bCs/>
                <w:iCs/>
                <w:color w:val="000080"/>
                <w:sz w:val="16"/>
                <w:szCs w:val="16"/>
              </w:rPr>
              <w:t xml:space="preserve">LOTO procedures </w:t>
            </w:r>
            <w:r w:rsidRPr="00CB4036">
              <w:rPr>
                <w:b/>
                <w:color w:val="000080"/>
                <w:sz w:val="16"/>
                <w:szCs w:val="16"/>
              </w:rPr>
              <w:t xml:space="preserve"> </w:t>
            </w:r>
          </w:p>
        </w:tc>
      </w:tr>
      <w:tr w:rsidR="00CC1748" w:rsidRPr="00A55D00" w14:paraId="23795851" w14:textId="77777777" w:rsidTr="001C518B">
        <w:trPr>
          <w:cantSplit/>
          <w:trHeight w:val="1455"/>
        </w:trPr>
        <w:tc>
          <w:tcPr>
            <w:tcW w:w="2661" w:type="dxa"/>
            <w:vMerge/>
          </w:tcPr>
          <w:p w14:paraId="73515FF7" w14:textId="77777777" w:rsidR="00CC1748" w:rsidRDefault="00CC1748" w:rsidP="00CC1748">
            <w:pPr>
              <w:spacing w:before="240" w:after="60"/>
              <w:jc w:val="both"/>
              <w:rPr>
                <w:b/>
                <w:sz w:val="22"/>
                <w:szCs w:val="22"/>
              </w:rPr>
            </w:pPr>
          </w:p>
        </w:tc>
        <w:tc>
          <w:tcPr>
            <w:tcW w:w="3962" w:type="dxa"/>
            <w:tcBorders>
              <w:top w:val="nil"/>
              <w:bottom w:val="single" w:sz="4" w:space="0" w:color="auto"/>
            </w:tcBorders>
          </w:tcPr>
          <w:p w14:paraId="13DB83F0" w14:textId="77777777" w:rsidR="00CC1748" w:rsidRDefault="00CC1748" w:rsidP="00CC1748">
            <w:pPr>
              <w:numPr>
                <w:ilvl w:val="0"/>
                <w:numId w:val="8"/>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portable power tools is </w:t>
            </w:r>
            <w:r w:rsidRPr="006D497C">
              <w:rPr>
                <w:rFonts w:cs="Arial"/>
                <w:color w:val="000000"/>
                <w:sz w:val="18"/>
                <w:szCs w:val="18"/>
              </w:rPr>
              <w:t>documented</w:t>
            </w:r>
            <w:r>
              <w:rPr>
                <w:rFonts w:cs="Arial"/>
                <w:color w:val="000000"/>
                <w:sz w:val="18"/>
                <w:szCs w:val="18"/>
              </w:rPr>
              <w:t>.</w:t>
            </w:r>
          </w:p>
          <w:p w14:paraId="676155BE" w14:textId="77777777" w:rsidR="00CC1748" w:rsidRDefault="00CC1748" w:rsidP="00CC1748">
            <w:pPr>
              <w:tabs>
                <w:tab w:val="left" w:pos="284"/>
              </w:tabs>
              <w:snapToGrid w:val="0"/>
              <w:spacing w:before="60" w:after="60"/>
              <w:rPr>
                <w:rFonts w:cs="Arial"/>
                <w:color w:val="000000"/>
                <w:sz w:val="18"/>
                <w:szCs w:val="18"/>
              </w:rPr>
            </w:pPr>
          </w:p>
          <w:p w14:paraId="1C2345C6" w14:textId="77777777" w:rsidR="00CC1748" w:rsidRDefault="00CC1748" w:rsidP="00CC1748">
            <w:pPr>
              <w:tabs>
                <w:tab w:val="left" w:pos="284"/>
              </w:tabs>
              <w:snapToGrid w:val="0"/>
              <w:spacing w:before="60" w:after="60"/>
              <w:rPr>
                <w:rFonts w:cs="Arial"/>
                <w:color w:val="000000"/>
                <w:sz w:val="18"/>
                <w:szCs w:val="18"/>
              </w:rPr>
            </w:pPr>
          </w:p>
          <w:p w14:paraId="1038780D" w14:textId="77777777" w:rsidR="00CC1748" w:rsidRDefault="00CC1748" w:rsidP="00CC1748">
            <w:pPr>
              <w:tabs>
                <w:tab w:val="left" w:pos="284"/>
              </w:tabs>
              <w:snapToGrid w:val="0"/>
              <w:spacing w:before="60" w:after="60"/>
              <w:rPr>
                <w:rFonts w:cs="Arial"/>
                <w:color w:val="000000"/>
                <w:sz w:val="18"/>
                <w:szCs w:val="18"/>
              </w:rPr>
            </w:pPr>
          </w:p>
          <w:p w14:paraId="61624A43" w14:textId="77777777" w:rsidR="00CC1748" w:rsidRDefault="00CC1748" w:rsidP="00CC1748">
            <w:pPr>
              <w:tabs>
                <w:tab w:val="left" w:pos="284"/>
              </w:tabs>
              <w:snapToGrid w:val="0"/>
              <w:spacing w:before="60" w:after="60"/>
              <w:rPr>
                <w:rFonts w:cs="Arial"/>
                <w:color w:val="000000"/>
                <w:sz w:val="18"/>
                <w:szCs w:val="18"/>
              </w:rPr>
            </w:pPr>
          </w:p>
          <w:p w14:paraId="12C7C761" w14:textId="77777777" w:rsidR="00CC1748" w:rsidRDefault="00CC1748" w:rsidP="00CC1748">
            <w:pPr>
              <w:tabs>
                <w:tab w:val="left" w:pos="284"/>
              </w:tabs>
              <w:snapToGrid w:val="0"/>
              <w:spacing w:before="60" w:after="60"/>
              <w:rPr>
                <w:rFonts w:cs="Arial"/>
                <w:color w:val="000000"/>
                <w:sz w:val="4"/>
                <w:szCs w:val="4"/>
              </w:rPr>
            </w:pPr>
          </w:p>
          <w:p w14:paraId="1538A251" w14:textId="77777777" w:rsidR="00CC1748" w:rsidRDefault="00CC1748" w:rsidP="00CC1748">
            <w:pPr>
              <w:tabs>
                <w:tab w:val="left" w:pos="284"/>
              </w:tabs>
              <w:snapToGrid w:val="0"/>
              <w:spacing w:before="60" w:after="60"/>
              <w:rPr>
                <w:rFonts w:cs="Arial"/>
                <w:color w:val="000000"/>
                <w:sz w:val="4"/>
                <w:szCs w:val="4"/>
              </w:rPr>
            </w:pPr>
          </w:p>
          <w:p w14:paraId="38B7BB3E" w14:textId="77777777" w:rsidR="00CC1748" w:rsidRDefault="00CC1748" w:rsidP="00CC1748">
            <w:pPr>
              <w:tabs>
                <w:tab w:val="left" w:pos="284"/>
              </w:tabs>
              <w:snapToGrid w:val="0"/>
              <w:spacing w:before="60" w:after="60"/>
              <w:rPr>
                <w:rFonts w:cs="Arial"/>
                <w:color w:val="000000"/>
                <w:sz w:val="4"/>
                <w:szCs w:val="4"/>
              </w:rPr>
            </w:pPr>
          </w:p>
          <w:p w14:paraId="7B970DBD" w14:textId="77777777" w:rsidR="00CC1748" w:rsidRDefault="00CC1748" w:rsidP="00CC1748">
            <w:pPr>
              <w:tabs>
                <w:tab w:val="left" w:pos="284"/>
              </w:tabs>
              <w:snapToGrid w:val="0"/>
              <w:spacing w:before="60" w:after="60"/>
              <w:rPr>
                <w:rFonts w:cs="Arial"/>
                <w:color w:val="000000"/>
                <w:sz w:val="4"/>
                <w:szCs w:val="4"/>
              </w:rPr>
            </w:pPr>
          </w:p>
          <w:p w14:paraId="6CF71227" w14:textId="77777777" w:rsidR="00CC1748" w:rsidRPr="00D32E01" w:rsidRDefault="00CC1748" w:rsidP="00CC1748">
            <w:pPr>
              <w:tabs>
                <w:tab w:val="left" w:pos="284"/>
              </w:tabs>
              <w:snapToGrid w:val="0"/>
              <w:spacing w:before="60" w:after="60"/>
              <w:rPr>
                <w:rFonts w:cs="Arial"/>
                <w:color w:val="000000"/>
                <w:sz w:val="4"/>
                <w:szCs w:val="4"/>
              </w:rPr>
            </w:pPr>
          </w:p>
        </w:tc>
        <w:tc>
          <w:tcPr>
            <w:tcW w:w="574" w:type="dxa"/>
            <w:tcBorders>
              <w:top w:val="nil"/>
              <w:bottom w:val="single" w:sz="4" w:space="0" w:color="auto"/>
            </w:tcBorders>
            <w:shd w:val="clear" w:color="auto" w:fill="auto"/>
          </w:tcPr>
          <w:p w14:paraId="5D80642B" w14:textId="77777777" w:rsidR="00CC1748" w:rsidRPr="00A55D00" w:rsidRDefault="00CC1748" w:rsidP="00CC174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14:paraId="218FA528" w14:textId="77777777" w:rsidR="00CC1748" w:rsidRPr="00A55D00" w:rsidRDefault="00CC1748" w:rsidP="00CC174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14:paraId="1EBFB9B6" w14:textId="77777777" w:rsidR="00CC1748" w:rsidRPr="00CB4036" w:rsidRDefault="00CC1748" w:rsidP="00CC1748">
            <w:pPr>
              <w:snapToGrid w:val="0"/>
              <w:spacing w:before="120" w:after="60"/>
              <w:ind w:left="57"/>
              <w:rPr>
                <w:b/>
                <w:color w:val="000080"/>
                <w:sz w:val="16"/>
                <w:szCs w:val="16"/>
              </w:rPr>
            </w:pPr>
            <w:r>
              <w:rPr>
                <w:rFonts w:cs="Arial"/>
                <w:b/>
                <w:bCs/>
                <w:iCs/>
                <w:color w:val="000080"/>
                <w:sz w:val="16"/>
                <w:szCs w:val="16"/>
              </w:rPr>
              <w:t xml:space="preserve">Electrical register </w:t>
            </w:r>
          </w:p>
          <w:p w14:paraId="3C444E37" w14:textId="77777777" w:rsidR="00CC1748" w:rsidRPr="00BD537E" w:rsidRDefault="00CC1748" w:rsidP="00CC1748">
            <w:pPr>
              <w:snapToGrid w:val="0"/>
              <w:spacing w:before="120" w:after="60"/>
              <w:ind w:left="57"/>
              <w:rPr>
                <w:b/>
                <w:color w:val="000080"/>
                <w:sz w:val="16"/>
                <w:szCs w:val="16"/>
              </w:rPr>
            </w:pPr>
          </w:p>
        </w:tc>
      </w:tr>
      <w:tr w:rsidR="00CC1748" w:rsidRPr="00A55D00" w14:paraId="3FC89869" w14:textId="77777777" w:rsidTr="001C518B">
        <w:trPr>
          <w:cantSplit/>
          <w:trHeight w:val="189"/>
        </w:trPr>
        <w:tc>
          <w:tcPr>
            <w:tcW w:w="2661" w:type="dxa"/>
            <w:vMerge w:val="restart"/>
          </w:tcPr>
          <w:p w14:paraId="013DE815" w14:textId="77777777" w:rsidR="00CC1748" w:rsidRPr="005E17E1" w:rsidRDefault="00CC1748" w:rsidP="00CC1748">
            <w:pPr>
              <w:spacing w:before="240" w:after="60"/>
              <w:rPr>
                <w:b/>
                <w:szCs w:val="22"/>
              </w:rPr>
            </w:pPr>
            <w:r w:rsidRPr="005E17E1">
              <w:rPr>
                <w:b/>
                <w:sz w:val="22"/>
                <w:szCs w:val="22"/>
              </w:rPr>
              <w:t>Exposure:</w:t>
            </w:r>
          </w:p>
          <w:p w14:paraId="3EFD1A23" w14:textId="77777777" w:rsidR="00CC1748" w:rsidRDefault="00CC1748" w:rsidP="00CC1748">
            <w:pPr>
              <w:numPr>
                <w:ilvl w:val="0"/>
                <w:numId w:val="13"/>
              </w:numPr>
              <w:tabs>
                <w:tab w:val="clear" w:pos="360"/>
                <w:tab w:val="num" w:pos="227"/>
              </w:tabs>
              <w:spacing w:before="120" w:after="60"/>
              <w:ind w:left="340" w:hanging="340"/>
              <w:rPr>
                <w:b/>
                <w:sz w:val="20"/>
              </w:rPr>
            </w:pPr>
            <w:r>
              <w:rPr>
                <w:rFonts w:cs="Arial"/>
                <w:bCs/>
                <w:iCs/>
                <w:color w:val="000080"/>
                <w:sz w:val="20"/>
              </w:rPr>
              <w:t xml:space="preserve">  </w:t>
            </w:r>
            <w:r w:rsidRPr="002A6993">
              <w:rPr>
                <w:b/>
                <w:sz w:val="20"/>
              </w:rPr>
              <w:t>Friction</w:t>
            </w:r>
          </w:p>
          <w:p w14:paraId="0EE08683" w14:textId="77777777" w:rsidR="00CC1748" w:rsidRPr="00CE1C9E" w:rsidRDefault="00CC1748" w:rsidP="00CC1748">
            <w:pPr>
              <w:spacing w:before="120" w:after="60"/>
              <w:rPr>
                <w:sz w:val="18"/>
                <w:szCs w:val="18"/>
              </w:rPr>
            </w:pPr>
            <w:r>
              <w:rPr>
                <w:sz w:val="18"/>
                <w:szCs w:val="18"/>
              </w:rPr>
              <w:t xml:space="preserve">Is the plant likely to generate heat by friction? Could the plant operator accidentally </w:t>
            </w:r>
            <w:r w:rsidRPr="00CE1C9E">
              <w:rPr>
                <w:sz w:val="18"/>
                <w:szCs w:val="18"/>
              </w:rPr>
              <w:t>come into contact with</w:t>
            </w:r>
            <w:r>
              <w:rPr>
                <w:sz w:val="18"/>
                <w:szCs w:val="18"/>
              </w:rPr>
              <w:t xml:space="preserve"> moving materials or machinery components resulting in friction burns to the skin, particularly hands?</w:t>
            </w:r>
          </w:p>
          <w:p w14:paraId="56950DB4" w14:textId="77777777" w:rsidR="00CC1748" w:rsidRDefault="00CC1748" w:rsidP="00CC1748">
            <w:pPr>
              <w:numPr>
                <w:ilvl w:val="0"/>
                <w:numId w:val="19"/>
              </w:numPr>
              <w:tabs>
                <w:tab w:val="clear" w:pos="360"/>
                <w:tab w:val="num" w:pos="227"/>
              </w:tabs>
              <w:spacing w:before="120"/>
              <w:ind w:left="340" w:hanging="340"/>
              <w:rPr>
                <w:b/>
                <w:sz w:val="20"/>
              </w:rPr>
            </w:pPr>
            <w:r>
              <w:rPr>
                <w:rFonts w:cs="Arial"/>
                <w:bCs/>
                <w:iCs/>
                <w:color w:val="000080"/>
                <w:sz w:val="20"/>
              </w:rPr>
              <w:t xml:space="preserve">  </w:t>
            </w:r>
            <w:r>
              <w:rPr>
                <w:b/>
                <w:sz w:val="20"/>
              </w:rPr>
              <w:t>Hazardous</w:t>
            </w:r>
          </w:p>
          <w:p w14:paraId="2F3BA27C" w14:textId="77777777" w:rsidR="00CC1748" w:rsidRDefault="00CC1748" w:rsidP="00CC1748">
            <w:pPr>
              <w:spacing w:after="60"/>
              <w:ind w:left="340" w:right="-57"/>
              <w:rPr>
                <w:b/>
                <w:sz w:val="20"/>
              </w:rPr>
            </w:pPr>
            <w:r w:rsidRPr="002A6993">
              <w:rPr>
                <w:b/>
                <w:sz w:val="20"/>
              </w:rPr>
              <w:t>Substances</w:t>
            </w:r>
          </w:p>
          <w:p w14:paraId="1DD53EB3" w14:textId="77777777" w:rsidR="00CC1748" w:rsidRDefault="00CC1748" w:rsidP="00CC1748">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 xml:space="preserve">hazardous or toxic chemicals such as </w:t>
            </w:r>
            <w:r>
              <w:rPr>
                <w:sz w:val="18"/>
                <w:szCs w:val="18"/>
              </w:rPr>
              <w:t>oils, volatile vapours, fumes or airborne toxic particulates?</w:t>
            </w:r>
          </w:p>
          <w:p w14:paraId="18D30FBA" w14:textId="77777777" w:rsidR="00CC1748" w:rsidRPr="002568E6" w:rsidRDefault="00CC1748" w:rsidP="00CC1748">
            <w:pPr>
              <w:spacing w:before="60"/>
              <w:ind w:right="-57"/>
              <w:rPr>
                <w:sz w:val="6"/>
                <w:szCs w:val="6"/>
              </w:rPr>
            </w:pPr>
          </w:p>
        </w:tc>
        <w:tc>
          <w:tcPr>
            <w:tcW w:w="3962" w:type="dxa"/>
            <w:tcBorders>
              <w:top w:val="single" w:sz="4" w:space="0" w:color="auto"/>
              <w:bottom w:val="nil"/>
            </w:tcBorders>
          </w:tcPr>
          <w:p w14:paraId="740F1CF9" w14:textId="77777777" w:rsidR="00CC1748" w:rsidRPr="002A6993" w:rsidRDefault="00CC1748" w:rsidP="00CC1748">
            <w:pPr>
              <w:numPr>
                <w:ilvl w:val="0"/>
                <w:numId w:val="6"/>
              </w:numPr>
              <w:tabs>
                <w:tab w:val="left" w:pos="284"/>
              </w:tabs>
              <w:suppressAutoHyphens/>
              <w:spacing w:before="240" w:after="60"/>
              <w:ind w:left="284" w:hanging="284"/>
              <w:rPr>
                <w:rFonts w:cs="Arial"/>
                <w:color w:val="000000"/>
                <w:sz w:val="18"/>
                <w:szCs w:val="18"/>
              </w:rPr>
            </w:pPr>
            <w:r>
              <w:rPr>
                <w:rFonts w:cs="Arial"/>
                <w:sz w:val="18"/>
                <w:szCs w:val="18"/>
              </w:rPr>
              <w:t xml:space="preserve">The portable, bench mounted metal cut off saw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14:paraId="02D76476" w14:textId="77777777" w:rsidR="00CC1748" w:rsidRPr="00A55D00" w:rsidRDefault="00CC1748" w:rsidP="00CC174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14:paraId="1C35BAD7" w14:textId="77777777" w:rsidR="00CC1748" w:rsidRPr="00A55D00" w:rsidRDefault="00CC1748" w:rsidP="00CC1748">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14:paraId="544D97E2" w14:textId="77777777" w:rsidR="00CC1748" w:rsidRPr="00BD537E" w:rsidRDefault="00CC1748" w:rsidP="00CC1748">
            <w:pPr>
              <w:snapToGrid w:val="0"/>
              <w:spacing w:before="240" w:after="60"/>
              <w:ind w:left="57"/>
              <w:rPr>
                <w:b/>
                <w:color w:val="000080"/>
                <w:sz w:val="16"/>
                <w:szCs w:val="16"/>
              </w:rPr>
            </w:pPr>
            <w:r w:rsidRPr="00BD537E">
              <w:rPr>
                <w:rFonts w:cs="Arial"/>
                <w:b/>
                <w:bCs/>
                <w:iCs/>
                <w:color w:val="000080"/>
                <w:sz w:val="16"/>
                <w:szCs w:val="16"/>
              </w:rPr>
              <w:t xml:space="preserve">Routine </w:t>
            </w:r>
            <w:r>
              <w:rPr>
                <w:rFonts w:cs="Arial"/>
                <w:b/>
                <w:bCs/>
                <w:iCs/>
                <w:color w:val="000080"/>
                <w:sz w:val="16"/>
                <w:szCs w:val="16"/>
              </w:rPr>
              <w:t xml:space="preserve">maintenance and servicing </w:t>
            </w:r>
          </w:p>
        </w:tc>
      </w:tr>
      <w:tr w:rsidR="00CC1748" w:rsidRPr="00A55D00" w14:paraId="59ECFD0E" w14:textId="77777777" w:rsidTr="001C518B">
        <w:trPr>
          <w:cantSplit/>
          <w:trHeight w:val="446"/>
        </w:trPr>
        <w:tc>
          <w:tcPr>
            <w:tcW w:w="2661" w:type="dxa"/>
            <w:vMerge/>
          </w:tcPr>
          <w:p w14:paraId="0D8BCFC9" w14:textId="77777777" w:rsidR="00CC1748" w:rsidRPr="005E17E1" w:rsidRDefault="00CC1748" w:rsidP="00CC1748">
            <w:pPr>
              <w:spacing w:before="240"/>
              <w:rPr>
                <w:b/>
                <w:sz w:val="22"/>
                <w:szCs w:val="22"/>
              </w:rPr>
            </w:pPr>
          </w:p>
        </w:tc>
        <w:tc>
          <w:tcPr>
            <w:tcW w:w="3962" w:type="dxa"/>
            <w:tcBorders>
              <w:top w:val="nil"/>
              <w:bottom w:val="nil"/>
            </w:tcBorders>
          </w:tcPr>
          <w:p w14:paraId="47AF0B1D" w14:textId="77777777" w:rsidR="00CC1748" w:rsidRPr="006D497C" w:rsidRDefault="00CC1748" w:rsidP="00CC1748">
            <w:pPr>
              <w:pStyle w:val="ListParagraph"/>
              <w:numPr>
                <w:ilvl w:val="0"/>
                <w:numId w:val="6"/>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Portable plant and equipment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14:paraId="214A411C"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38B0A664"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6BEC0E49" w14:textId="77777777"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Service records</w:t>
            </w:r>
          </w:p>
        </w:tc>
      </w:tr>
      <w:tr w:rsidR="00CC1748" w:rsidRPr="00A55D00" w14:paraId="73C2BC7E" w14:textId="77777777" w:rsidTr="001C518B">
        <w:trPr>
          <w:cantSplit/>
          <w:trHeight w:val="186"/>
        </w:trPr>
        <w:tc>
          <w:tcPr>
            <w:tcW w:w="2661" w:type="dxa"/>
            <w:vMerge/>
          </w:tcPr>
          <w:p w14:paraId="73B4E9B5" w14:textId="77777777" w:rsidR="00CC1748" w:rsidRPr="005E17E1" w:rsidRDefault="00CC1748" w:rsidP="00CC1748">
            <w:pPr>
              <w:spacing w:before="240"/>
              <w:rPr>
                <w:b/>
                <w:sz w:val="22"/>
                <w:szCs w:val="22"/>
              </w:rPr>
            </w:pPr>
          </w:p>
        </w:tc>
        <w:tc>
          <w:tcPr>
            <w:tcW w:w="3962" w:type="dxa"/>
            <w:tcBorders>
              <w:top w:val="nil"/>
              <w:bottom w:val="nil"/>
            </w:tcBorders>
          </w:tcPr>
          <w:p w14:paraId="7E76CCF8" w14:textId="77777777" w:rsidR="00CC1748" w:rsidRPr="002A6993" w:rsidRDefault="00CC1748" w:rsidP="00CC1748">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Any potentially hazardous waste materials, toxic dusts and fumes resulting from this metal cutting process are monitored and managed.</w:t>
            </w:r>
          </w:p>
        </w:tc>
        <w:tc>
          <w:tcPr>
            <w:tcW w:w="574" w:type="dxa"/>
            <w:tcBorders>
              <w:top w:val="nil"/>
              <w:bottom w:val="nil"/>
            </w:tcBorders>
            <w:shd w:val="clear" w:color="auto" w:fill="auto"/>
          </w:tcPr>
          <w:p w14:paraId="2EA24EFD"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23BD145B"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27C2B5BC" w14:textId="77777777"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Dust extraction and air filter monitoring by Supervisor</w:t>
            </w:r>
            <w:r w:rsidRPr="00BD537E">
              <w:rPr>
                <w:b/>
                <w:color w:val="000080"/>
                <w:sz w:val="16"/>
                <w:szCs w:val="16"/>
              </w:rPr>
              <w:t xml:space="preserve"> </w:t>
            </w:r>
          </w:p>
        </w:tc>
      </w:tr>
      <w:tr w:rsidR="00CC1748" w:rsidRPr="00A55D00" w14:paraId="4F5154BB" w14:textId="77777777" w:rsidTr="00161770">
        <w:trPr>
          <w:cantSplit/>
          <w:trHeight w:val="399"/>
        </w:trPr>
        <w:tc>
          <w:tcPr>
            <w:tcW w:w="2661" w:type="dxa"/>
            <w:vMerge/>
          </w:tcPr>
          <w:p w14:paraId="10C62DC1" w14:textId="77777777" w:rsidR="00CC1748" w:rsidRPr="005E17E1" w:rsidRDefault="00CC1748" w:rsidP="00CC1748">
            <w:pPr>
              <w:spacing w:before="240"/>
              <w:rPr>
                <w:b/>
                <w:sz w:val="22"/>
                <w:szCs w:val="22"/>
              </w:rPr>
            </w:pPr>
          </w:p>
        </w:tc>
        <w:tc>
          <w:tcPr>
            <w:tcW w:w="3962" w:type="dxa"/>
            <w:tcBorders>
              <w:top w:val="nil"/>
              <w:bottom w:val="nil"/>
            </w:tcBorders>
          </w:tcPr>
          <w:p w14:paraId="1DD601E2" w14:textId="77777777" w:rsidR="00CC1748" w:rsidRDefault="00CC1748" w:rsidP="00CC1748">
            <w:pPr>
              <w:numPr>
                <w:ilvl w:val="0"/>
                <w:numId w:val="6"/>
              </w:numPr>
              <w:tabs>
                <w:tab w:val="left" w:pos="284"/>
              </w:tabs>
              <w:suppressAutoHyphens/>
              <w:spacing w:before="60" w:after="60"/>
              <w:ind w:left="284" w:hanging="284"/>
              <w:rPr>
                <w:rFonts w:cs="Arial"/>
                <w:sz w:val="18"/>
                <w:szCs w:val="18"/>
              </w:rPr>
            </w:pPr>
            <w:r>
              <w:rPr>
                <w:rFonts w:cs="Arial"/>
                <w:color w:val="000000"/>
                <w:sz w:val="18"/>
                <w:szCs w:val="18"/>
              </w:rPr>
              <w:t>Staff and members training is provided to minimise exposure to these hazards.</w:t>
            </w:r>
          </w:p>
        </w:tc>
        <w:tc>
          <w:tcPr>
            <w:tcW w:w="574" w:type="dxa"/>
            <w:tcBorders>
              <w:top w:val="nil"/>
              <w:bottom w:val="nil"/>
            </w:tcBorders>
            <w:shd w:val="clear" w:color="auto" w:fill="auto"/>
          </w:tcPr>
          <w:p w14:paraId="3612FA7E"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112080E1"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26FCE7B2" w14:textId="77777777"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General induction training and housekeeping procedures</w:t>
            </w:r>
          </w:p>
        </w:tc>
      </w:tr>
      <w:tr w:rsidR="00CC1748" w:rsidRPr="00A55D00" w14:paraId="3F3102BC" w14:textId="77777777" w:rsidTr="00161770">
        <w:trPr>
          <w:cantSplit/>
          <w:trHeight w:val="718"/>
        </w:trPr>
        <w:tc>
          <w:tcPr>
            <w:tcW w:w="2661" w:type="dxa"/>
            <w:vMerge/>
          </w:tcPr>
          <w:p w14:paraId="7E2C6531" w14:textId="77777777" w:rsidR="00CC1748" w:rsidRPr="005E17E1" w:rsidRDefault="00CC1748" w:rsidP="00CC1748">
            <w:pPr>
              <w:spacing w:before="240"/>
              <w:rPr>
                <w:b/>
                <w:sz w:val="22"/>
                <w:szCs w:val="22"/>
              </w:rPr>
            </w:pPr>
          </w:p>
        </w:tc>
        <w:tc>
          <w:tcPr>
            <w:tcW w:w="3962" w:type="dxa"/>
            <w:tcBorders>
              <w:top w:val="nil"/>
              <w:bottom w:val="nil"/>
            </w:tcBorders>
          </w:tcPr>
          <w:p w14:paraId="08331226" w14:textId="77777777" w:rsidR="00CC1748" w:rsidRDefault="00CC1748" w:rsidP="00CC1748">
            <w:pPr>
              <w:numPr>
                <w:ilvl w:val="0"/>
                <w:numId w:val="6"/>
              </w:numPr>
              <w:tabs>
                <w:tab w:val="left" w:pos="284"/>
              </w:tabs>
              <w:spacing w:before="60" w:after="60"/>
              <w:ind w:left="284" w:hanging="284"/>
              <w:rPr>
                <w:rFonts w:cs="Arial"/>
                <w:color w:val="000000"/>
                <w:sz w:val="18"/>
                <w:szCs w:val="18"/>
              </w:rPr>
            </w:pPr>
            <w:r>
              <w:rPr>
                <w:rFonts w:cs="Arial"/>
                <w:sz w:val="18"/>
                <w:szCs w:val="18"/>
              </w:rPr>
              <w:t>“Safe Working Zones” are clearly defined.  W</w:t>
            </w:r>
            <w:r>
              <w:rPr>
                <w:rFonts w:cs="Arial"/>
                <w:color w:val="000000"/>
                <w:sz w:val="18"/>
                <w:szCs w:val="18"/>
              </w:rPr>
              <w:t>here practical, all metal cut-off saws are isolated away from other work activities.</w:t>
            </w:r>
          </w:p>
        </w:tc>
        <w:tc>
          <w:tcPr>
            <w:tcW w:w="574" w:type="dxa"/>
            <w:tcBorders>
              <w:top w:val="nil"/>
              <w:bottom w:val="nil"/>
            </w:tcBorders>
            <w:shd w:val="clear" w:color="auto" w:fill="auto"/>
          </w:tcPr>
          <w:p w14:paraId="2A4BED55"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3DDCB231"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56ACD33F" w14:textId="77777777"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 xml:space="preserve">Supervisor or JSA to address the requirements </w:t>
            </w:r>
          </w:p>
        </w:tc>
      </w:tr>
      <w:tr w:rsidR="00CC1748" w:rsidRPr="00A55D00" w14:paraId="21D17E83" w14:textId="77777777" w:rsidTr="00161770">
        <w:trPr>
          <w:cantSplit/>
          <w:trHeight w:val="1170"/>
        </w:trPr>
        <w:tc>
          <w:tcPr>
            <w:tcW w:w="2661" w:type="dxa"/>
            <w:vMerge/>
          </w:tcPr>
          <w:p w14:paraId="5642C0E2" w14:textId="77777777" w:rsidR="00CC1748" w:rsidRPr="005E17E1" w:rsidRDefault="00CC1748" w:rsidP="00CC1748">
            <w:pPr>
              <w:spacing w:before="240"/>
              <w:rPr>
                <w:b/>
                <w:sz w:val="22"/>
                <w:szCs w:val="22"/>
              </w:rPr>
            </w:pPr>
          </w:p>
        </w:tc>
        <w:tc>
          <w:tcPr>
            <w:tcW w:w="3962" w:type="dxa"/>
            <w:tcBorders>
              <w:top w:val="nil"/>
              <w:bottom w:val="nil"/>
            </w:tcBorders>
          </w:tcPr>
          <w:p w14:paraId="59EE8F18" w14:textId="77777777" w:rsidR="00CC1748" w:rsidRPr="004B1F6D" w:rsidRDefault="00CC1748" w:rsidP="00CC1748">
            <w:pPr>
              <w:numPr>
                <w:ilvl w:val="0"/>
                <w:numId w:val="6"/>
              </w:numPr>
              <w:tabs>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14:paraId="2FF46243" w14:textId="77777777" w:rsidR="00CC1748" w:rsidRPr="00224250" w:rsidRDefault="00CC1748" w:rsidP="00CC1748">
            <w:pPr>
              <w:tabs>
                <w:tab w:val="left" w:pos="284"/>
              </w:tabs>
              <w:suppressAutoHyphens/>
              <w:spacing w:before="60" w:after="60"/>
              <w:rPr>
                <w:rFonts w:cs="Arial"/>
                <w:color w:val="000000"/>
                <w:sz w:val="18"/>
                <w:szCs w:val="18"/>
              </w:rPr>
            </w:pPr>
          </w:p>
          <w:p w14:paraId="4D6A7650" w14:textId="77777777" w:rsidR="00CC1748" w:rsidRPr="00CD64D9" w:rsidRDefault="00CC1748" w:rsidP="00CC1748">
            <w:pPr>
              <w:tabs>
                <w:tab w:val="left" w:pos="284"/>
              </w:tabs>
              <w:suppressAutoHyphens/>
              <w:spacing w:before="60" w:after="60"/>
              <w:rPr>
                <w:rFonts w:cs="Arial"/>
                <w:color w:val="000000"/>
                <w:sz w:val="8"/>
                <w:szCs w:val="8"/>
              </w:rPr>
            </w:pPr>
          </w:p>
        </w:tc>
        <w:tc>
          <w:tcPr>
            <w:tcW w:w="574" w:type="dxa"/>
            <w:tcBorders>
              <w:top w:val="nil"/>
              <w:bottom w:val="single" w:sz="4" w:space="0" w:color="auto"/>
            </w:tcBorders>
            <w:shd w:val="clear" w:color="auto" w:fill="auto"/>
          </w:tcPr>
          <w:p w14:paraId="0849A9F7" w14:textId="77777777"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14:paraId="0D0A267A" w14:textId="77777777"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14:paraId="5972BD35" w14:textId="77777777"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All PPE is provided</w:t>
            </w:r>
            <w:r w:rsidR="009D2D57">
              <w:rPr>
                <w:rFonts w:cs="Arial"/>
                <w:b/>
                <w:bCs/>
                <w:iCs/>
                <w:color w:val="000080"/>
                <w:sz w:val="16"/>
                <w:szCs w:val="16"/>
              </w:rPr>
              <w:t>. As per SOP requirements</w:t>
            </w:r>
          </w:p>
        </w:tc>
      </w:tr>
      <w:tr w:rsidR="00357FC8" w:rsidRPr="00A55D00" w14:paraId="36188D75" w14:textId="77777777" w:rsidTr="00161770">
        <w:trPr>
          <w:cantSplit/>
          <w:trHeight w:val="824"/>
        </w:trPr>
        <w:tc>
          <w:tcPr>
            <w:tcW w:w="2661" w:type="dxa"/>
            <w:vMerge w:val="restart"/>
          </w:tcPr>
          <w:p w14:paraId="7CEF1C69" w14:textId="77777777" w:rsidR="00357FC8" w:rsidRPr="005E17E1" w:rsidRDefault="00357FC8" w:rsidP="00357FC8">
            <w:pPr>
              <w:spacing w:before="240"/>
              <w:rPr>
                <w:b/>
                <w:sz w:val="22"/>
                <w:szCs w:val="22"/>
              </w:rPr>
            </w:pPr>
            <w:r w:rsidRPr="005E17E1">
              <w:rPr>
                <w:b/>
                <w:sz w:val="22"/>
                <w:szCs w:val="22"/>
              </w:rPr>
              <w:t xml:space="preserve">Ergonomics </w:t>
            </w:r>
            <w:r>
              <w:rPr>
                <w:b/>
                <w:sz w:val="22"/>
                <w:szCs w:val="22"/>
              </w:rPr>
              <w:t>and</w:t>
            </w:r>
          </w:p>
          <w:p w14:paraId="7C21EA84" w14:textId="77777777" w:rsidR="00357FC8" w:rsidRPr="005E17E1" w:rsidRDefault="00357FC8" w:rsidP="00357FC8">
            <w:pPr>
              <w:rPr>
                <w:b/>
                <w:sz w:val="22"/>
                <w:szCs w:val="22"/>
              </w:rPr>
            </w:pPr>
            <w:r w:rsidRPr="005E17E1">
              <w:rPr>
                <w:b/>
                <w:sz w:val="22"/>
                <w:szCs w:val="22"/>
              </w:rPr>
              <w:t>Manual Handling:</w:t>
            </w:r>
          </w:p>
          <w:p w14:paraId="3C2ECC41" w14:textId="77777777" w:rsidR="00357FC8" w:rsidRDefault="00357FC8" w:rsidP="00357FC8">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14:paraId="6A5EAEA8" w14:textId="65EA7DDF" w:rsidR="00357FC8" w:rsidRPr="0025480F" w:rsidRDefault="00357FC8" w:rsidP="00357FC8">
            <w:pPr>
              <w:rPr>
                <w:sz w:val="18"/>
                <w:szCs w:val="18"/>
              </w:rPr>
            </w:pPr>
            <w:r>
              <w:rPr>
                <w:sz w:val="18"/>
                <w:szCs w:val="18"/>
              </w:rPr>
              <w:t xml:space="preserve">Poorly designed work stations often necessitate </w:t>
            </w:r>
            <w:r w:rsidR="0091484A">
              <w:rPr>
                <w:sz w:val="18"/>
                <w:szCs w:val="18"/>
              </w:rPr>
              <w:t>operators</w:t>
            </w:r>
            <w:r>
              <w:rPr>
                <w:sz w:val="18"/>
                <w:szCs w:val="18"/>
              </w:rPr>
              <w:t xml:space="preserve"> performing manual tasks </w:t>
            </w:r>
            <w:r>
              <w:rPr>
                <w:sz w:val="18"/>
                <w:szCs w:val="18"/>
              </w:rPr>
              <w:lastRenderedPageBreak/>
              <w:t xml:space="preserve">involving heavy lifting and lowering, pushing, pulling or carrying, etc. Such tasks then contribute to a range of musculoskeletal sprains and strains for workers. </w:t>
            </w:r>
          </w:p>
        </w:tc>
        <w:tc>
          <w:tcPr>
            <w:tcW w:w="3962" w:type="dxa"/>
            <w:tcBorders>
              <w:top w:val="single" w:sz="4" w:space="0" w:color="auto"/>
              <w:bottom w:val="nil"/>
            </w:tcBorders>
          </w:tcPr>
          <w:p w14:paraId="4D5F4317" w14:textId="77777777" w:rsidR="00357FC8" w:rsidRPr="002A6993" w:rsidRDefault="00357FC8" w:rsidP="00357FC8">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lastRenderedPageBreak/>
              <w:t>Machinery and work benches are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14:paraId="5A9D9DF3" w14:textId="77777777" w:rsidR="00357FC8" w:rsidRPr="00A55D00" w:rsidRDefault="0065783B" w:rsidP="00357FC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14:paraId="6BC14FE3" w14:textId="77777777" w:rsidR="00357FC8" w:rsidRPr="00A55D00" w:rsidRDefault="00357FC8" w:rsidP="00357FC8">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14:paraId="7222A4C8" w14:textId="77777777" w:rsidR="00357FC8" w:rsidRPr="00CC1748" w:rsidRDefault="00CC1748" w:rsidP="00357FC8">
            <w:pPr>
              <w:spacing w:before="240" w:after="60"/>
              <w:rPr>
                <w:sz w:val="16"/>
                <w:szCs w:val="16"/>
              </w:rPr>
            </w:pPr>
            <w:r>
              <w:rPr>
                <w:rFonts w:cs="Arial"/>
                <w:b/>
                <w:color w:val="000080"/>
                <w:sz w:val="16"/>
                <w:szCs w:val="16"/>
              </w:rPr>
              <w:t xml:space="preserve">Standing height benches or floor to </w:t>
            </w:r>
            <w:r w:rsidR="0065783B">
              <w:rPr>
                <w:rFonts w:cs="Arial"/>
                <w:b/>
                <w:color w:val="000080"/>
                <w:sz w:val="16"/>
                <w:szCs w:val="16"/>
              </w:rPr>
              <w:t xml:space="preserve">minimize manual handling of metal materials </w:t>
            </w:r>
            <w:r>
              <w:rPr>
                <w:rFonts w:cs="Arial"/>
                <w:b/>
                <w:color w:val="000080"/>
                <w:sz w:val="16"/>
                <w:szCs w:val="16"/>
              </w:rPr>
              <w:t xml:space="preserve"> </w:t>
            </w:r>
          </w:p>
        </w:tc>
      </w:tr>
      <w:tr w:rsidR="00357FC8" w:rsidRPr="00A55D00" w14:paraId="0603CDE0" w14:textId="77777777" w:rsidTr="001C518B">
        <w:trPr>
          <w:cantSplit/>
          <w:trHeight w:val="436"/>
        </w:trPr>
        <w:tc>
          <w:tcPr>
            <w:tcW w:w="2661" w:type="dxa"/>
            <w:vMerge/>
          </w:tcPr>
          <w:p w14:paraId="66F7A4A2" w14:textId="77777777" w:rsidR="00357FC8" w:rsidRDefault="00357FC8" w:rsidP="00357FC8">
            <w:pPr>
              <w:spacing w:before="240"/>
              <w:rPr>
                <w:b/>
                <w:sz w:val="20"/>
              </w:rPr>
            </w:pPr>
          </w:p>
        </w:tc>
        <w:tc>
          <w:tcPr>
            <w:tcW w:w="3962" w:type="dxa"/>
            <w:tcBorders>
              <w:top w:val="nil"/>
              <w:bottom w:val="nil"/>
            </w:tcBorders>
          </w:tcPr>
          <w:p w14:paraId="4573C09B" w14:textId="77777777" w:rsidR="00357FC8" w:rsidRPr="002A6993" w:rsidRDefault="00357FC8" w:rsidP="00357FC8">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Sufficient workspace is provided to help ensure unobstructed, safe operation.</w:t>
            </w:r>
          </w:p>
        </w:tc>
        <w:tc>
          <w:tcPr>
            <w:tcW w:w="574" w:type="dxa"/>
            <w:tcBorders>
              <w:top w:val="nil"/>
              <w:bottom w:val="nil"/>
            </w:tcBorders>
            <w:shd w:val="clear" w:color="auto" w:fill="auto"/>
          </w:tcPr>
          <w:p w14:paraId="04B0C76A" w14:textId="77777777" w:rsidR="00357FC8" w:rsidRPr="00A55D00" w:rsidRDefault="0065783B" w:rsidP="00357FC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0CDEDD77" w14:textId="77777777" w:rsidR="00357FC8" w:rsidRPr="00A55D00" w:rsidRDefault="00357FC8" w:rsidP="00357FC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5CE2DB4C" w14:textId="77777777" w:rsidR="00357FC8" w:rsidRPr="00CC1748" w:rsidRDefault="0065783B" w:rsidP="00357FC8">
            <w:pPr>
              <w:spacing w:before="120" w:after="60"/>
              <w:rPr>
                <w:sz w:val="16"/>
                <w:szCs w:val="16"/>
              </w:rPr>
            </w:pPr>
            <w:r>
              <w:rPr>
                <w:rFonts w:cs="Arial"/>
                <w:b/>
                <w:color w:val="000080"/>
                <w:sz w:val="16"/>
                <w:szCs w:val="16"/>
              </w:rPr>
              <w:t>Supervisor to assess workspace requirements</w:t>
            </w:r>
          </w:p>
        </w:tc>
      </w:tr>
      <w:tr w:rsidR="00357FC8" w:rsidRPr="00A55D00" w14:paraId="5698B269" w14:textId="77777777" w:rsidTr="001C518B">
        <w:trPr>
          <w:cantSplit/>
          <w:trHeight w:val="728"/>
        </w:trPr>
        <w:tc>
          <w:tcPr>
            <w:tcW w:w="2661" w:type="dxa"/>
            <w:vMerge/>
          </w:tcPr>
          <w:p w14:paraId="5AFDC6FE" w14:textId="77777777" w:rsidR="00357FC8" w:rsidRDefault="00357FC8" w:rsidP="00357FC8">
            <w:pPr>
              <w:spacing w:before="240"/>
              <w:rPr>
                <w:b/>
                <w:sz w:val="20"/>
              </w:rPr>
            </w:pPr>
          </w:p>
        </w:tc>
        <w:tc>
          <w:tcPr>
            <w:tcW w:w="3962" w:type="dxa"/>
            <w:tcBorders>
              <w:top w:val="nil"/>
              <w:bottom w:val="nil"/>
            </w:tcBorders>
          </w:tcPr>
          <w:p w14:paraId="54C7D617" w14:textId="77777777" w:rsidR="00357FC8" w:rsidRPr="002A6993" w:rsidRDefault="00357FC8" w:rsidP="00357FC8">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Safe Working Zones are clearly defined. Floors are free of excessive wood dust, waste materials and other extraneous objects.</w:t>
            </w:r>
          </w:p>
        </w:tc>
        <w:tc>
          <w:tcPr>
            <w:tcW w:w="574" w:type="dxa"/>
            <w:tcBorders>
              <w:top w:val="nil"/>
              <w:bottom w:val="nil"/>
            </w:tcBorders>
            <w:shd w:val="clear" w:color="auto" w:fill="auto"/>
          </w:tcPr>
          <w:p w14:paraId="116D05B4" w14:textId="77777777" w:rsidR="00357FC8" w:rsidRPr="00A55D00" w:rsidRDefault="00357FC8" w:rsidP="00357FC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14:paraId="1E807999" w14:textId="77777777" w:rsidR="00357FC8" w:rsidRPr="00A55D00" w:rsidRDefault="0065783B" w:rsidP="00357FC8">
            <w:pPr>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14:paraId="41C5A6B1" w14:textId="77777777" w:rsidR="00357FC8" w:rsidRPr="00CC1748" w:rsidRDefault="0065783B" w:rsidP="00357FC8">
            <w:pPr>
              <w:spacing w:before="120" w:after="60"/>
              <w:rPr>
                <w:sz w:val="16"/>
                <w:szCs w:val="16"/>
              </w:rPr>
            </w:pPr>
            <w:r>
              <w:rPr>
                <w:rFonts w:cs="Arial"/>
                <w:b/>
                <w:bCs/>
                <w:iCs/>
                <w:color w:val="000080"/>
                <w:sz w:val="16"/>
                <w:szCs w:val="16"/>
              </w:rPr>
              <w:t>Supervisor or JSA to address the requirements</w:t>
            </w:r>
          </w:p>
        </w:tc>
      </w:tr>
      <w:tr w:rsidR="00357FC8" w:rsidRPr="00A55D00" w14:paraId="3E8C12A4" w14:textId="77777777" w:rsidTr="00B92B6E">
        <w:trPr>
          <w:cantSplit/>
          <w:trHeight w:val="1523"/>
        </w:trPr>
        <w:tc>
          <w:tcPr>
            <w:tcW w:w="2661" w:type="dxa"/>
            <w:vMerge/>
          </w:tcPr>
          <w:p w14:paraId="3B014561" w14:textId="77777777" w:rsidR="00357FC8" w:rsidRDefault="00357FC8" w:rsidP="00357FC8">
            <w:pPr>
              <w:spacing w:before="240"/>
              <w:rPr>
                <w:b/>
                <w:sz w:val="20"/>
              </w:rPr>
            </w:pPr>
          </w:p>
        </w:tc>
        <w:tc>
          <w:tcPr>
            <w:tcW w:w="3962" w:type="dxa"/>
            <w:tcBorders>
              <w:top w:val="nil"/>
              <w:bottom w:val="single" w:sz="4" w:space="0" w:color="auto"/>
            </w:tcBorders>
          </w:tcPr>
          <w:p w14:paraId="3ACF6EE8" w14:textId="77777777" w:rsidR="00357FC8" w:rsidRDefault="00357FC8" w:rsidP="00357FC8">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Staff training is provided with regard to manual handling techniques and procedures to minimise exposure to these hazards.</w:t>
            </w:r>
          </w:p>
        </w:tc>
        <w:tc>
          <w:tcPr>
            <w:tcW w:w="574" w:type="dxa"/>
            <w:tcBorders>
              <w:top w:val="nil"/>
              <w:bottom w:val="single" w:sz="4" w:space="0" w:color="auto"/>
            </w:tcBorders>
            <w:shd w:val="clear" w:color="auto" w:fill="auto"/>
          </w:tcPr>
          <w:p w14:paraId="42DE9DDC" w14:textId="77777777" w:rsidR="00357FC8" w:rsidRPr="00A55D00" w:rsidRDefault="0065783B" w:rsidP="00357FC8">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14:paraId="715AEA1E" w14:textId="77777777" w:rsidR="00357FC8" w:rsidRPr="00A55D00" w:rsidRDefault="00357FC8" w:rsidP="00357FC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14:paraId="47D48200" w14:textId="77777777" w:rsidR="00357FC8" w:rsidRPr="00CC1748" w:rsidRDefault="0065783B" w:rsidP="00357FC8">
            <w:pPr>
              <w:spacing w:before="120" w:after="60"/>
              <w:rPr>
                <w:sz w:val="16"/>
                <w:szCs w:val="16"/>
              </w:rPr>
            </w:pPr>
            <w:r>
              <w:rPr>
                <w:rFonts w:cs="Arial"/>
                <w:b/>
                <w:color w:val="000080"/>
                <w:sz w:val="16"/>
                <w:szCs w:val="16"/>
              </w:rPr>
              <w:t>Staff safety and manual handling inductions.</w:t>
            </w:r>
          </w:p>
        </w:tc>
      </w:tr>
      <w:tr w:rsidR="0065783B" w:rsidRPr="00A55D00" w14:paraId="410BE50D" w14:textId="77777777" w:rsidTr="001C518B">
        <w:trPr>
          <w:cantSplit/>
          <w:trHeight w:val="180"/>
        </w:trPr>
        <w:tc>
          <w:tcPr>
            <w:tcW w:w="2661" w:type="dxa"/>
            <w:vMerge w:val="restart"/>
          </w:tcPr>
          <w:p w14:paraId="1EB3F2D9" w14:textId="77777777" w:rsidR="0065783B" w:rsidRPr="002A6993" w:rsidRDefault="0065783B" w:rsidP="0065783B">
            <w:pPr>
              <w:spacing w:before="240" w:after="60"/>
              <w:rPr>
                <w:b/>
                <w:sz w:val="20"/>
              </w:rPr>
            </w:pPr>
            <w:r w:rsidRPr="005E17E1">
              <w:rPr>
                <w:b/>
                <w:sz w:val="22"/>
                <w:szCs w:val="22"/>
              </w:rPr>
              <w:t xml:space="preserve">Explosion </w:t>
            </w:r>
            <w:r>
              <w:rPr>
                <w:b/>
                <w:sz w:val="22"/>
                <w:szCs w:val="22"/>
              </w:rPr>
              <w:t>and</w:t>
            </w:r>
            <w:r w:rsidRPr="005E17E1">
              <w:rPr>
                <w:b/>
                <w:sz w:val="22"/>
                <w:szCs w:val="22"/>
              </w:rPr>
              <w:t xml:space="preserve"> Fire:</w:t>
            </w:r>
          </w:p>
          <w:p w14:paraId="78783D6E" w14:textId="77777777" w:rsidR="0065783B" w:rsidRDefault="0065783B" w:rsidP="0065783B">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14:paraId="37D9938E" w14:textId="77777777" w:rsidR="0065783B" w:rsidRDefault="0065783B" w:rsidP="0065783B">
            <w:pPr>
              <w:spacing w:before="120" w:after="60"/>
              <w:rPr>
                <w:rFonts w:cs="Arial"/>
                <w:sz w:val="18"/>
                <w:szCs w:val="18"/>
              </w:rPr>
            </w:pPr>
            <w:r>
              <w:rPr>
                <w:rFonts w:cs="Arial"/>
                <w:sz w:val="18"/>
                <w:szCs w:val="18"/>
              </w:rPr>
              <w:t>Could fire and explosion also result</w:t>
            </w:r>
            <w:r w:rsidRPr="002A6993">
              <w:rPr>
                <w:rFonts w:cs="Arial"/>
                <w:sz w:val="18"/>
                <w:szCs w:val="18"/>
              </w:rPr>
              <w:t xml:space="preserve"> from a build</w:t>
            </w:r>
            <w:r>
              <w:rPr>
                <w:rFonts w:cs="Arial"/>
                <w:sz w:val="18"/>
                <w:szCs w:val="18"/>
              </w:rPr>
              <w:t>-</w:t>
            </w:r>
            <w:r w:rsidRPr="002A6993">
              <w:rPr>
                <w:rFonts w:cs="Arial"/>
                <w:sz w:val="18"/>
                <w:szCs w:val="18"/>
              </w:rPr>
              <w:t>up of wood dust under the table saw</w:t>
            </w:r>
            <w:r>
              <w:rPr>
                <w:rFonts w:cs="Arial"/>
                <w:sz w:val="18"/>
                <w:szCs w:val="18"/>
              </w:rPr>
              <w:t>, in the dust extraction system or in confined ceiling spaces?</w:t>
            </w:r>
          </w:p>
          <w:p w14:paraId="30FE8C53" w14:textId="77777777" w:rsidR="0065783B" w:rsidRPr="00033942" w:rsidRDefault="0065783B" w:rsidP="0065783B">
            <w:pPr>
              <w:spacing w:before="120" w:after="60"/>
              <w:rPr>
                <w:rFonts w:cs="Arial"/>
                <w:sz w:val="18"/>
                <w:szCs w:val="18"/>
              </w:rPr>
            </w:pPr>
          </w:p>
        </w:tc>
        <w:tc>
          <w:tcPr>
            <w:tcW w:w="3962" w:type="dxa"/>
            <w:tcBorders>
              <w:top w:val="single" w:sz="4" w:space="0" w:color="auto"/>
              <w:bottom w:val="nil"/>
            </w:tcBorders>
          </w:tcPr>
          <w:p w14:paraId="305A088C" w14:textId="77777777" w:rsidR="0065783B" w:rsidRPr="002A6993" w:rsidRDefault="0065783B" w:rsidP="0065783B">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14:paraId="0906A5C6" w14:textId="77777777" w:rsidR="0065783B" w:rsidRPr="00A55D00" w:rsidRDefault="0065783B" w:rsidP="0065783B">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14:paraId="5F125845" w14:textId="77777777" w:rsidR="0065783B" w:rsidRPr="00A55D00" w:rsidRDefault="0065783B" w:rsidP="0065783B">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14:paraId="5DD149DF" w14:textId="77777777" w:rsidR="0065783B" w:rsidRPr="00BD537E" w:rsidRDefault="0065783B" w:rsidP="0065783B">
            <w:pPr>
              <w:snapToGrid w:val="0"/>
              <w:spacing w:before="240" w:after="60"/>
              <w:ind w:left="57"/>
              <w:rPr>
                <w:b/>
                <w:color w:val="000080"/>
                <w:sz w:val="16"/>
                <w:szCs w:val="16"/>
              </w:rPr>
            </w:pPr>
            <w:r>
              <w:rPr>
                <w:rFonts w:cs="Arial"/>
                <w:b/>
                <w:color w:val="000080"/>
                <w:sz w:val="16"/>
                <w:szCs w:val="16"/>
              </w:rPr>
              <w:t>As per Australian Standards</w:t>
            </w:r>
          </w:p>
        </w:tc>
      </w:tr>
      <w:tr w:rsidR="0065783B" w:rsidRPr="00A55D00" w14:paraId="6B78C1AF" w14:textId="77777777" w:rsidTr="001C518B">
        <w:trPr>
          <w:cantSplit/>
          <w:trHeight w:val="180"/>
        </w:trPr>
        <w:tc>
          <w:tcPr>
            <w:tcW w:w="2661" w:type="dxa"/>
            <w:vMerge/>
          </w:tcPr>
          <w:p w14:paraId="005EF2ED" w14:textId="77777777" w:rsidR="0065783B" w:rsidRDefault="0065783B" w:rsidP="0065783B">
            <w:pPr>
              <w:spacing w:before="240"/>
              <w:rPr>
                <w:b/>
                <w:sz w:val="20"/>
              </w:rPr>
            </w:pPr>
          </w:p>
        </w:tc>
        <w:tc>
          <w:tcPr>
            <w:tcW w:w="3962" w:type="dxa"/>
            <w:tcBorders>
              <w:top w:val="nil"/>
              <w:bottom w:val="nil"/>
            </w:tcBorders>
          </w:tcPr>
          <w:p w14:paraId="559A2159" w14:textId="77777777" w:rsidR="0065783B" w:rsidRDefault="0065783B" w:rsidP="0065783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14:paraId="14FE3677" w14:textId="77777777" w:rsidR="0065783B" w:rsidRPr="00A55D00" w:rsidRDefault="0065783B" w:rsidP="0065783B">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777C4101" w14:textId="77777777" w:rsidR="0065783B" w:rsidRPr="00A55D00" w:rsidRDefault="0065783B" w:rsidP="0065783B">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74D6B208" w14:textId="77777777" w:rsidR="0065783B" w:rsidRPr="00BD537E" w:rsidRDefault="0065783B" w:rsidP="0065783B">
            <w:pPr>
              <w:snapToGrid w:val="0"/>
              <w:spacing w:before="120"/>
              <w:ind w:left="57"/>
              <w:rPr>
                <w:b/>
                <w:color w:val="000080"/>
                <w:sz w:val="16"/>
                <w:szCs w:val="16"/>
              </w:rPr>
            </w:pPr>
            <w:r>
              <w:rPr>
                <w:rFonts w:cs="Arial"/>
                <w:b/>
                <w:color w:val="000080"/>
                <w:sz w:val="16"/>
                <w:szCs w:val="16"/>
              </w:rPr>
              <w:t>Annual safety training</w:t>
            </w:r>
          </w:p>
        </w:tc>
      </w:tr>
      <w:tr w:rsidR="0065783B" w:rsidRPr="00A55D00" w14:paraId="652FC1B9" w14:textId="77777777" w:rsidTr="001C518B">
        <w:trPr>
          <w:cantSplit/>
          <w:trHeight w:val="180"/>
        </w:trPr>
        <w:tc>
          <w:tcPr>
            <w:tcW w:w="2661" w:type="dxa"/>
            <w:vMerge/>
          </w:tcPr>
          <w:p w14:paraId="12AB3C41" w14:textId="77777777" w:rsidR="0065783B" w:rsidRDefault="0065783B" w:rsidP="0065783B">
            <w:pPr>
              <w:spacing w:before="240"/>
              <w:rPr>
                <w:b/>
                <w:sz w:val="20"/>
              </w:rPr>
            </w:pPr>
          </w:p>
        </w:tc>
        <w:tc>
          <w:tcPr>
            <w:tcW w:w="3962" w:type="dxa"/>
            <w:tcBorders>
              <w:top w:val="nil"/>
              <w:bottom w:val="nil"/>
            </w:tcBorders>
          </w:tcPr>
          <w:p w14:paraId="4E334FD2" w14:textId="77777777" w:rsidR="0065783B" w:rsidRDefault="0065783B" w:rsidP="0065783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14:paraId="218A0CB3" w14:textId="77777777" w:rsidR="0065783B" w:rsidRPr="00A55D00" w:rsidRDefault="0065783B" w:rsidP="0065783B">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14:paraId="4815E799" w14:textId="77777777" w:rsidR="0065783B" w:rsidRPr="00A55D00" w:rsidRDefault="0065783B" w:rsidP="0065783B">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14:paraId="0B62B7BF" w14:textId="77777777" w:rsidR="0065783B" w:rsidRPr="00BD537E" w:rsidRDefault="0065783B" w:rsidP="0065783B">
            <w:pPr>
              <w:snapToGrid w:val="0"/>
              <w:spacing w:before="120"/>
              <w:ind w:left="57"/>
              <w:rPr>
                <w:b/>
                <w:color w:val="000080"/>
                <w:sz w:val="16"/>
                <w:szCs w:val="16"/>
              </w:rPr>
            </w:pPr>
            <w:bookmarkStart w:id="2" w:name="_Hlk31371270"/>
            <w:r>
              <w:rPr>
                <w:rFonts w:cs="Arial"/>
                <w:b/>
                <w:color w:val="000080"/>
                <w:sz w:val="16"/>
                <w:szCs w:val="16"/>
              </w:rPr>
              <w:t xml:space="preserve">As per Australian building code </w:t>
            </w:r>
            <w:bookmarkEnd w:id="2"/>
          </w:p>
        </w:tc>
      </w:tr>
      <w:tr w:rsidR="0065783B" w:rsidRPr="00A55D00" w14:paraId="35ED6CBA" w14:textId="77777777" w:rsidTr="00B92B6E">
        <w:trPr>
          <w:cantSplit/>
          <w:trHeight w:val="1179"/>
        </w:trPr>
        <w:tc>
          <w:tcPr>
            <w:tcW w:w="2661" w:type="dxa"/>
            <w:vMerge/>
          </w:tcPr>
          <w:p w14:paraId="7427BDE8" w14:textId="77777777" w:rsidR="0065783B" w:rsidRDefault="0065783B" w:rsidP="0065783B">
            <w:pPr>
              <w:spacing w:before="240"/>
              <w:rPr>
                <w:b/>
                <w:sz w:val="20"/>
              </w:rPr>
            </w:pPr>
          </w:p>
        </w:tc>
        <w:tc>
          <w:tcPr>
            <w:tcW w:w="3962" w:type="dxa"/>
            <w:tcBorders>
              <w:top w:val="nil"/>
              <w:bottom w:val="single" w:sz="4" w:space="0" w:color="auto"/>
            </w:tcBorders>
          </w:tcPr>
          <w:p w14:paraId="33AD561B" w14:textId="77777777" w:rsidR="0065783B" w:rsidRDefault="0065783B" w:rsidP="0065783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14:paraId="1BCD2825" w14:textId="77777777" w:rsidR="0065783B" w:rsidRDefault="0065783B" w:rsidP="0065783B">
            <w:pPr>
              <w:spacing w:before="60" w:after="60"/>
              <w:ind w:left="284"/>
              <w:rPr>
                <w:rFonts w:cs="Arial"/>
                <w:color w:val="000000"/>
                <w:sz w:val="18"/>
                <w:szCs w:val="18"/>
              </w:rPr>
            </w:pPr>
          </w:p>
          <w:p w14:paraId="2889E138" w14:textId="77777777" w:rsidR="0065783B" w:rsidRDefault="0065783B" w:rsidP="0065783B">
            <w:pPr>
              <w:spacing w:before="60" w:after="60"/>
              <w:ind w:left="284"/>
              <w:rPr>
                <w:rFonts w:cs="Arial"/>
                <w:color w:val="000000"/>
                <w:sz w:val="18"/>
                <w:szCs w:val="18"/>
              </w:rPr>
            </w:pPr>
          </w:p>
          <w:p w14:paraId="4C91E9A6" w14:textId="77777777" w:rsidR="0065783B" w:rsidRPr="00CD64D9" w:rsidRDefault="0065783B" w:rsidP="0065783B">
            <w:pPr>
              <w:spacing w:before="60" w:after="60"/>
              <w:ind w:left="284"/>
              <w:rPr>
                <w:rFonts w:cs="Arial"/>
                <w:color w:val="000000"/>
                <w:sz w:val="6"/>
                <w:szCs w:val="6"/>
              </w:rPr>
            </w:pPr>
          </w:p>
        </w:tc>
        <w:tc>
          <w:tcPr>
            <w:tcW w:w="574" w:type="dxa"/>
            <w:tcBorders>
              <w:top w:val="nil"/>
              <w:bottom w:val="single" w:sz="4" w:space="0" w:color="auto"/>
            </w:tcBorders>
            <w:shd w:val="clear" w:color="auto" w:fill="auto"/>
          </w:tcPr>
          <w:p w14:paraId="14BD6A03" w14:textId="77777777" w:rsidR="0065783B" w:rsidRPr="00A55D00" w:rsidRDefault="0065783B" w:rsidP="0065783B">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14:paraId="4198AD5C" w14:textId="77777777" w:rsidR="0065783B" w:rsidRPr="00A55D00" w:rsidRDefault="0065783B" w:rsidP="0065783B">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14:paraId="193F8C13" w14:textId="77777777" w:rsidR="0065783B" w:rsidRPr="00BD537E" w:rsidRDefault="0065783B" w:rsidP="0065783B">
            <w:pPr>
              <w:snapToGrid w:val="0"/>
              <w:spacing w:before="120"/>
              <w:ind w:left="57"/>
              <w:rPr>
                <w:b/>
                <w:color w:val="000080"/>
                <w:sz w:val="16"/>
                <w:szCs w:val="16"/>
              </w:rPr>
            </w:pPr>
            <w:r>
              <w:rPr>
                <w:rFonts w:cs="Arial"/>
                <w:b/>
                <w:color w:val="000080"/>
                <w:sz w:val="16"/>
                <w:szCs w:val="16"/>
              </w:rPr>
              <w:t>As per Australian building code</w:t>
            </w:r>
          </w:p>
        </w:tc>
      </w:tr>
    </w:tbl>
    <w:p w14:paraId="7070DB68" w14:textId="77777777" w:rsidR="008F3013" w:rsidRDefault="008F3013" w:rsidP="00253231">
      <w:pPr>
        <w:rPr>
          <w:b/>
          <w:noProof/>
          <w:sz w:val="18"/>
          <w:szCs w:val="18"/>
        </w:rPr>
      </w:pPr>
    </w:p>
    <w:p w14:paraId="349E1BB2" w14:textId="77777777" w:rsidR="00B92B6E" w:rsidRPr="001E7147" w:rsidRDefault="00B92B6E" w:rsidP="00B92B6E">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B92B6E" w:rsidRPr="00A55D00" w14:paraId="4135E2E2" w14:textId="77777777" w:rsidTr="00ED297B">
        <w:trPr>
          <w:trHeight w:val="680"/>
          <w:tblHeader/>
        </w:trPr>
        <w:tc>
          <w:tcPr>
            <w:tcW w:w="2689" w:type="dxa"/>
            <w:shd w:val="clear" w:color="auto" w:fill="D9D9D9"/>
            <w:vAlign w:val="center"/>
          </w:tcPr>
          <w:p w14:paraId="30993955" w14:textId="77777777" w:rsidR="00B92B6E" w:rsidRPr="00A55D00" w:rsidRDefault="00B92B6E" w:rsidP="00ED297B">
            <w:pPr>
              <w:pStyle w:val="Heading2"/>
              <w:spacing w:before="0" w:after="0" w:line="240" w:lineRule="auto"/>
              <w:jc w:val="center"/>
              <w:rPr>
                <w:b/>
                <w:sz w:val="20"/>
              </w:rPr>
            </w:pPr>
            <w:r w:rsidRPr="00A55D00">
              <w:rPr>
                <w:b/>
                <w:sz w:val="20"/>
              </w:rPr>
              <w:t>Other Hazards/Risks</w:t>
            </w:r>
          </w:p>
        </w:tc>
        <w:tc>
          <w:tcPr>
            <w:tcW w:w="7505" w:type="dxa"/>
            <w:shd w:val="clear" w:color="auto" w:fill="D9D9D9"/>
          </w:tcPr>
          <w:p w14:paraId="0139382A" w14:textId="77777777" w:rsidR="00B92B6E" w:rsidRPr="00A55D00" w:rsidRDefault="00B92B6E" w:rsidP="00ED297B">
            <w:pPr>
              <w:pStyle w:val="Heading2"/>
              <w:spacing w:before="60" w:after="0" w:line="240" w:lineRule="auto"/>
              <w:rPr>
                <w:b/>
                <w:sz w:val="20"/>
              </w:rPr>
            </w:pPr>
            <w:r w:rsidRPr="00A55D00">
              <w:rPr>
                <w:b/>
                <w:sz w:val="20"/>
              </w:rPr>
              <w:t>Additional Control Measures</w:t>
            </w:r>
          </w:p>
          <w:p w14:paraId="0B2C6546" w14:textId="77777777" w:rsidR="00B92B6E" w:rsidRPr="00087494" w:rsidRDefault="00B92B6E" w:rsidP="00ED297B">
            <w:pPr>
              <w:spacing w:before="60" w:after="60"/>
              <w:rPr>
                <w:i/>
                <w:sz w:val="18"/>
                <w:szCs w:val="18"/>
              </w:rPr>
            </w:pPr>
            <w:r w:rsidRPr="00087494">
              <w:rPr>
                <w:i/>
                <w:sz w:val="18"/>
                <w:szCs w:val="18"/>
              </w:rPr>
              <w:t>These would relate to the specific student needs, locations and conditions in which you are conducting your activity.</w:t>
            </w:r>
          </w:p>
        </w:tc>
      </w:tr>
      <w:tr w:rsidR="00B92B6E" w:rsidRPr="00A55D00" w14:paraId="1BA0A479" w14:textId="77777777" w:rsidTr="00ED297B">
        <w:trPr>
          <w:trHeight w:val="2699"/>
        </w:trPr>
        <w:tc>
          <w:tcPr>
            <w:tcW w:w="2689" w:type="dxa"/>
            <w:shd w:val="clear" w:color="auto" w:fill="auto"/>
          </w:tcPr>
          <w:p w14:paraId="4B4DBCC6" w14:textId="77777777" w:rsidR="00B92B6E" w:rsidRDefault="00B92B6E" w:rsidP="00ED297B">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14:paraId="004FD0CD" w14:textId="77777777" w:rsidR="00B92B6E" w:rsidRDefault="00B92B6E" w:rsidP="00ED297B"/>
          <w:p w14:paraId="1109E5EC" w14:textId="77777777" w:rsidR="00B92B6E" w:rsidRDefault="00B92B6E" w:rsidP="00ED297B"/>
          <w:p w14:paraId="43C650F9" w14:textId="77777777" w:rsidR="00B92B6E" w:rsidRDefault="00B92B6E" w:rsidP="00ED297B"/>
          <w:p w14:paraId="2A1D382E" w14:textId="77777777" w:rsidR="00B92B6E" w:rsidRDefault="00B92B6E" w:rsidP="00ED297B"/>
          <w:p w14:paraId="3E0112F4" w14:textId="77777777" w:rsidR="00B92B6E" w:rsidRDefault="00B92B6E" w:rsidP="00ED297B"/>
          <w:p w14:paraId="4A40F71A" w14:textId="77777777" w:rsidR="00B92B6E" w:rsidRDefault="00B92B6E" w:rsidP="00ED297B"/>
          <w:p w14:paraId="39547FD4" w14:textId="77777777" w:rsidR="00B92B6E" w:rsidRDefault="00B92B6E" w:rsidP="00ED297B"/>
          <w:p w14:paraId="79B8CA9E" w14:textId="77777777" w:rsidR="00B92B6E" w:rsidRDefault="00B92B6E" w:rsidP="00ED297B"/>
          <w:p w14:paraId="41421119" w14:textId="77777777" w:rsidR="00B92B6E" w:rsidRPr="00D30FA1" w:rsidRDefault="00B92B6E" w:rsidP="00ED297B"/>
        </w:tc>
        <w:tc>
          <w:tcPr>
            <w:tcW w:w="7505" w:type="dxa"/>
            <w:shd w:val="clear" w:color="auto" w:fill="auto"/>
          </w:tcPr>
          <w:p w14:paraId="1E96D61C" w14:textId="77777777" w:rsidR="00B92B6E" w:rsidRPr="00A55D00" w:rsidRDefault="00B92B6E" w:rsidP="00ED297B">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14:paraId="7CD2878D" w14:textId="77777777" w:rsidR="00B92B6E" w:rsidRPr="00047F53" w:rsidRDefault="00B92B6E" w:rsidP="00253231">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14:paraId="2E439013" w14:textId="77777777" w:rsidTr="005C2C70">
        <w:tc>
          <w:tcPr>
            <w:tcW w:w="10368" w:type="dxa"/>
            <w:gridSpan w:val="4"/>
            <w:tcBorders>
              <w:bottom w:val="single" w:sz="4" w:space="0" w:color="auto"/>
            </w:tcBorders>
            <w:shd w:val="clear" w:color="auto" w:fill="D9D9D9"/>
            <w:vAlign w:val="center"/>
          </w:tcPr>
          <w:p w14:paraId="33A72502" w14:textId="77777777"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14:paraId="7A9C253A" w14:textId="77777777" w:rsidTr="005C2C70">
        <w:trPr>
          <w:trHeight w:val="360"/>
        </w:trPr>
        <w:tc>
          <w:tcPr>
            <w:tcW w:w="7668" w:type="dxa"/>
            <w:gridSpan w:val="3"/>
            <w:shd w:val="clear" w:color="auto" w:fill="auto"/>
            <w:vAlign w:val="center"/>
          </w:tcPr>
          <w:p w14:paraId="70FAF447" w14:textId="608B18F6" w:rsidR="008F3013" w:rsidRPr="00D937A5" w:rsidRDefault="008F3013" w:rsidP="007034DD">
            <w:pPr>
              <w:pStyle w:val="Heading2"/>
              <w:spacing w:before="180" w:after="120" w:line="240" w:lineRule="auto"/>
              <w:rPr>
                <w:sz w:val="24"/>
                <w:szCs w:val="24"/>
              </w:rPr>
            </w:pPr>
            <w:r w:rsidRPr="00D937A5">
              <w:rPr>
                <w:sz w:val="20"/>
              </w:rPr>
              <w:t xml:space="preserve">Submitted by:   </w:t>
            </w:r>
            <w:r w:rsidR="0091484A">
              <w:rPr>
                <w:sz w:val="20"/>
              </w:rPr>
              <w:t>Andrei Maberley</w:t>
            </w:r>
          </w:p>
        </w:tc>
        <w:tc>
          <w:tcPr>
            <w:tcW w:w="2700" w:type="dxa"/>
            <w:shd w:val="clear" w:color="auto" w:fill="auto"/>
            <w:vAlign w:val="center"/>
          </w:tcPr>
          <w:p w14:paraId="667A3DA7" w14:textId="7F6AFAF7"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91484A">
              <w:rPr>
                <w:rFonts w:cs="Arial"/>
                <w:color w:val="000080"/>
                <w:sz w:val="20"/>
              </w:rPr>
              <w:t>20/</w:t>
            </w:r>
            <w:r w:rsidR="0065783B">
              <w:rPr>
                <w:rFonts w:cs="Arial"/>
                <w:color w:val="000080"/>
                <w:sz w:val="20"/>
              </w:rPr>
              <w:t>0</w:t>
            </w:r>
            <w:r w:rsidR="0091484A">
              <w:rPr>
                <w:rFonts w:cs="Arial"/>
                <w:color w:val="000080"/>
                <w:sz w:val="20"/>
              </w:rPr>
              <w:t>3</w:t>
            </w:r>
            <w:r w:rsidR="0065783B">
              <w:rPr>
                <w:rFonts w:cs="Arial"/>
                <w:color w:val="000080"/>
                <w:sz w:val="20"/>
              </w:rPr>
              <w:t>/2020</w:t>
            </w:r>
          </w:p>
        </w:tc>
      </w:tr>
      <w:tr w:rsidR="008F3013" w:rsidRPr="00047F53" w14:paraId="5518E629" w14:textId="77777777" w:rsidTr="005C2C70">
        <w:trPr>
          <w:trHeight w:val="400"/>
        </w:trPr>
        <w:tc>
          <w:tcPr>
            <w:tcW w:w="817" w:type="dxa"/>
          </w:tcPr>
          <w:p w14:paraId="534D220C" w14:textId="77777777"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A000F7">
              <w:rPr>
                <w:rFonts w:cs="Arial"/>
                <w:b/>
                <w:color w:val="000080"/>
                <w:sz w:val="22"/>
              </w:rPr>
            </w:r>
            <w:r w:rsidR="00A000F7">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14:paraId="5120097D" w14:textId="77777777"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14:paraId="1F54009F" w14:textId="77777777" w:rsidTr="005C2C70">
        <w:trPr>
          <w:trHeight w:val="920"/>
        </w:trPr>
        <w:tc>
          <w:tcPr>
            <w:tcW w:w="817" w:type="dxa"/>
          </w:tcPr>
          <w:p w14:paraId="3742A65C" w14:textId="77777777"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A000F7">
              <w:rPr>
                <w:rFonts w:cs="Arial"/>
                <w:b/>
                <w:color w:val="000080"/>
                <w:sz w:val="22"/>
              </w:rPr>
            </w:r>
            <w:r w:rsidR="00A000F7">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14:paraId="12F4EDBE" w14:textId="77777777" w:rsidR="008F3013" w:rsidRPr="00D937A5" w:rsidRDefault="008F3013" w:rsidP="005C2C70">
            <w:pPr>
              <w:spacing w:before="120"/>
              <w:rPr>
                <w:rFonts w:cs="Arial"/>
                <w:sz w:val="20"/>
              </w:rPr>
            </w:pPr>
            <w:r w:rsidRPr="00D937A5">
              <w:rPr>
                <w:rFonts w:cs="Arial"/>
                <w:sz w:val="20"/>
              </w:rPr>
              <w:t>Approved with the following condition(s):</w:t>
            </w:r>
          </w:p>
          <w:p w14:paraId="59514F17" w14:textId="77777777"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14:paraId="2CC4C088" w14:textId="77777777" w:rsidTr="005C2C70">
        <w:trPr>
          <w:trHeight w:val="1145"/>
        </w:trPr>
        <w:tc>
          <w:tcPr>
            <w:tcW w:w="817" w:type="dxa"/>
          </w:tcPr>
          <w:p w14:paraId="74A89060" w14:textId="77777777"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A000F7">
              <w:rPr>
                <w:rFonts w:cs="Arial"/>
                <w:b/>
                <w:color w:val="000080"/>
                <w:sz w:val="22"/>
              </w:rPr>
            </w:r>
            <w:r w:rsidR="00A000F7">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14:paraId="01B7B10F" w14:textId="77777777" w:rsidR="008F3013" w:rsidRPr="00D937A5" w:rsidRDefault="008F3013" w:rsidP="005C2C70">
            <w:pPr>
              <w:spacing w:before="120"/>
              <w:rPr>
                <w:rFonts w:cs="Arial"/>
                <w:sz w:val="20"/>
              </w:rPr>
            </w:pPr>
            <w:r w:rsidRPr="00D937A5">
              <w:rPr>
                <w:rFonts w:cs="Arial"/>
                <w:sz w:val="20"/>
              </w:rPr>
              <w:t>Not Approved for the following reason(s):</w:t>
            </w:r>
          </w:p>
          <w:p w14:paraId="7F103B6D" w14:textId="77777777"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14:paraId="3175C65F" w14:textId="77777777" w:rsidTr="005C2C70">
        <w:trPr>
          <w:trHeight w:val="420"/>
        </w:trPr>
        <w:tc>
          <w:tcPr>
            <w:tcW w:w="5328" w:type="dxa"/>
            <w:gridSpan w:val="2"/>
          </w:tcPr>
          <w:p w14:paraId="131AFC99" w14:textId="77777777" w:rsidR="008F3013" w:rsidRPr="00D937A5" w:rsidRDefault="008F3013" w:rsidP="005C2C70">
            <w:pPr>
              <w:spacing w:before="120" w:after="120"/>
              <w:rPr>
                <w:rFonts w:cs="Arial"/>
                <w:sz w:val="20"/>
              </w:rPr>
            </w:pPr>
            <w:r w:rsidRPr="00D937A5">
              <w:rPr>
                <w:rFonts w:cs="Arial"/>
                <w:sz w:val="20"/>
              </w:rPr>
              <w:lastRenderedPageBreak/>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14:paraId="0D592F3C" w14:textId="77777777"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14:paraId="38DB86A5" w14:textId="77777777" w:rsidTr="005C2C70">
        <w:trPr>
          <w:trHeight w:val="420"/>
        </w:trPr>
        <w:tc>
          <w:tcPr>
            <w:tcW w:w="5328" w:type="dxa"/>
            <w:gridSpan w:val="2"/>
          </w:tcPr>
          <w:p w14:paraId="0E47FF7C" w14:textId="77777777"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14:paraId="7B20EAC5" w14:textId="77777777" w:rsidR="008F3013" w:rsidRPr="00D937A5" w:rsidRDefault="008F3013" w:rsidP="005C2C70">
            <w:pPr>
              <w:spacing w:before="120" w:after="120"/>
              <w:rPr>
                <w:rFonts w:cs="Arial"/>
                <w:sz w:val="20"/>
              </w:rPr>
            </w:pPr>
            <w:r w:rsidRPr="00D937A5">
              <w:rPr>
                <w:rFonts w:cs="Arial"/>
                <w:sz w:val="20"/>
              </w:rPr>
              <w:t xml:space="preserve">Date: </w:t>
            </w:r>
            <w:bookmarkStart w:id="3"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3"/>
          </w:p>
        </w:tc>
      </w:tr>
    </w:tbl>
    <w:p w14:paraId="58C9442D" w14:textId="77777777" w:rsidR="008F3013" w:rsidRDefault="008F3013" w:rsidP="008F3013">
      <w:pPr>
        <w:pStyle w:val="BlockText"/>
        <w:spacing w:after="0" w:line="240" w:lineRule="auto"/>
        <w:ind w:right="0"/>
        <w:rPr>
          <w:noProof/>
          <w:sz w:val="24"/>
          <w:szCs w:val="24"/>
        </w:rPr>
      </w:pPr>
    </w:p>
    <w:p w14:paraId="3C496331" w14:textId="77777777"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14:paraId="4EE1CAFF" w14:textId="77777777" w:rsidTr="00B92B6E">
        <w:tc>
          <w:tcPr>
            <w:tcW w:w="10194" w:type="dxa"/>
            <w:gridSpan w:val="2"/>
            <w:tcBorders>
              <w:bottom w:val="single" w:sz="4" w:space="0" w:color="auto"/>
            </w:tcBorders>
            <w:shd w:val="clear" w:color="auto" w:fill="auto"/>
            <w:vAlign w:val="center"/>
          </w:tcPr>
          <w:p w14:paraId="666F1767" w14:textId="77777777" w:rsidR="008F3013" w:rsidRPr="00020776" w:rsidRDefault="0065783B"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A51F39">
              <w:rPr>
                <w:sz w:val="20"/>
              </w:rPr>
              <w:t>and</w:t>
            </w:r>
            <w:r w:rsidR="008F3013" w:rsidRPr="00020776">
              <w:rPr>
                <w:sz w:val="20"/>
              </w:rPr>
              <w:t xml:space="preserve"> the associated plant </w:t>
            </w:r>
            <w:r w:rsidR="00A51F39">
              <w:rPr>
                <w:sz w:val="20"/>
              </w:rPr>
              <w:t>and</w:t>
            </w:r>
            <w:r w:rsidR="008F3013" w:rsidRPr="00020776">
              <w:rPr>
                <w:sz w:val="20"/>
              </w:rPr>
              <w:t xml:space="preserve"> equipment:</w:t>
            </w:r>
          </w:p>
        </w:tc>
      </w:tr>
      <w:tr w:rsidR="008F3013" w:rsidRPr="005F30C5" w14:paraId="617B4BE4" w14:textId="77777777" w:rsidTr="00B92B6E">
        <w:trPr>
          <w:trHeight w:val="4297"/>
        </w:trPr>
        <w:tc>
          <w:tcPr>
            <w:tcW w:w="4873" w:type="dxa"/>
            <w:tcBorders>
              <w:top w:val="nil"/>
              <w:right w:val="nil"/>
            </w:tcBorders>
            <w:shd w:val="clear" w:color="auto" w:fill="auto"/>
          </w:tcPr>
          <w:p w14:paraId="473566C9" w14:textId="77777777" w:rsidR="008F3013" w:rsidRDefault="008F3013" w:rsidP="008D5311">
            <w:pPr>
              <w:numPr>
                <w:ilvl w:val="0"/>
                <w:numId w:val="15"/>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14:paraId="66B5182A" w14:textId="77777777" w:rsidR="008F3013" w:rsidRPr="003B2B5C"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14:paraId="4C6CF9B8" w14:textId="77777777" w:rsidR="008F3013"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14:paraId="0BB4E85B" w14:textId="77777777" w:rsidR="008F3013" w:rsidRPr="00FC7A68"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14:paraId="36429CBD" w14:textId="77777777" w:rsidR="008F3013" w:rsidRPr="006F101C"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14:paraId="3483C28C" w14:textId="77777777" w:rsidR="008F3013" w:rsidRPr="00F74FDD"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14:paraId="3DCB3E11" w14:textId="77777777" w:rsidR="008F3013"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14:paraId="3918D769" w14:textId="77777777" w:rsidR="008F3013" w:rsidRPr="00F74FDD"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321" w:type="dxa"/>
            <w:tcBorders>
              <w:top w:val="nil"/>
              <w:left w:val="nil"/>
            </w:tcBorders>
            <w:shd w:val="clear" w:color="auto" w:fill="auto"/>
          </w:tcPr>
          <w:p w14:paraId="090CAAB1" w14:textId="77777777"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14:paraId="45FD1015" w14:textId="77777777"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r w:rsidRPr="005F30C5">
              <w:rPr>
                <w:i/>
                <w:sz w:val="18"/>
                <w:szCs w:val="18"/>
                <w:lang w:val="fr-FR"/>
              </w:rPr>
              <w:t xml:space="preserve">    Date:</w:t>
            </w:r>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14:paraId="185ECFEC" w14:textId="77777777"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14:paraId="085B3F7E" w14:textId="77777777"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14:paraId="2F9F8570" w14:textId="77777777"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14:paraId="15CEEA2A" w14:textId="77777777"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14:paraId="3DFA03E2" w14:textId="77777777"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14:paraId="3B73B88A" w14:textId="77777777" w:rsidR="008F3013" w:rsidRPr="005F30C5" w:rsidRDefault="008F3013" w:rsidP="00AB5BA5">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14:paraId="521B47CA" w14:textId="77777777" w:rsidR="00B92B6E" w:rsidRDefault="00B92B6E">
      <w:r>
        <w:br w:type="page"/>
      </w: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14:paraId="3CE96118" w14:textId="77777777" w:rsidTr="007329A2">
        <w:tc>
          <w:tcPr>
            <w:tcW w:w="10343" w:type="dxa"/>
            <w:shd w:val="clear" w:color="auto" w:fill="D9D9D9" w:themeFill="background1" w:themeFillShade="D9"/>
            <w:vAlign w:val="center"/>
          </w:tcPr>
          <w:p w14:paraId="7B9DE1AD" w14:textId="77777777" w:rsidR="00967C17" w:rsidRDefault="00967C17" w:rsidP="007329A2">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14:paraId="72E7AD1F" w14:textId="77777777" w:rsidR="00967C17" w:rsidRPr="00087494" w:rsidRDefault="00967C17" w:rsidP="00F3221F">
            <w:pPr>
              <w:spacing w:before="60" w:after="60"/>
              <w:rPr>
                <w:rFonts w:cs="Arial"/>
                <w:b/>
                <w:i/>
                <w:sz w:val="20"/>
              </w:rPr>
            </w:pPr>
            <w:r w:rsidRPr="00087494">
              <w:rPr>
                <w:i/>
                <w:sz w:val="20"/>
              </w:rPr>
              <w:t xml:space="preserve">This Plant </w:t>
            </w:r>
            <w:r w:rsidR="00F3221F">
              <w:rPr>
                <w:i/>
                <w:sz w:val="20"/>
              </w:rPr>
              <w:t>and</w:t>
            </w:r>
            <w:r w:rsidRPr="00087494">
              <w:rPr>
                <w:i/>
                <w:sz w:val="20"/>
              </w:rPr>
              <w:t xml:space="preserve"> Equipment Risk Assessment is to be monitored and reviewed annually for a further four (4) years</w:t>
            </w:r>
            <w:r>
              <w:rPr>
                <w:i/>
                <w:sz w:val="20"/>
              </w:rPr>
              <w:t>.</w:t>
            </w:r>
          </w:p>
        </w:tc>
      </w:tr>
    </w:tbl>
    <w:p w14:paraId="603E9FAC" w14:textId="77777777"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14:paraId="1051D138" w14:textId="77777777" w:rsidTr="007329A2">
        <w:tc>
          <w:tcPr>
            <w:tcW w:w="9061" w:type="dxa"/>
            <w:gridSpan w:val="2"/>
            <w:shd w:val="clear" w:color="auto" w:fill="D9D9D9" w:themeFill="background1" w:themeFillShade="D9"/>
          </w:tcPr>
          <w:p w14:paraId="5D806E09" w14:textId="77777777"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14:paraId="230A4655" w14:textId="77777777"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14:paraId="5C38F668" w14:textId="77777777" w:rsidR="00967C17" w:rsidRDefault="00967C17" w:rsidP="007329A2">
            <w:pPr>
              <w:jc w:val="center"/>
              <w:rPr>
                <w:rFonts w:cs="Arial"/>
                <w:sz w:val="20"/>
              </w:rPr>
            </w:pPr>
            <w:r w:rsidRPr="008842F3">
              <w:rPr>
                <w:rFonts w:cs="Arial"/>
                <w:b/>
                <w:szCs w:val="24"/>
              </w:rPr>
              <w:t>No</w:t>
            </w:r>
          </w:p>
        </w:tc>
      </w:tr>
      <w:tr w:rsidR="00967C17" w14:paraId="4D673E58" w14:textId="77777777" w:rsidTr="007329A2">
        <w:tc>
          <w:tcPr>
            <w:tcW w:w="9061" w:type="dxa"/>
            <w:gridSpan w:val="2"/>
          </w:tcPr>
          <w:p w14:paraId="2DD4183A" w14:textId="77777777"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14:paraId="3CB23C77" w14:textId="77777777"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14:paraId="1CC68171" w14:textId="77777777" w:rsidR="00967C17" w:rsidRPr="00B3384F" w:rsidRDefault="0065783B" w:rsidP="008D5311">
            <w:pPr>
              <w:numPr>
                <w:ilvl w:val="0"/>
                <w:numId w:val="14"/>
              </w:numPr>
              <w:spacing w:before="120" w:after="120"/>
              <w:ind w:left="426" w:right="-108" w:hanging="284"/>
              <w:rPr>
                <w:noProof/>
                <w:sz w:val="20"/>
              </w:rPr>
            </w:pPr>
            <w:r>
              <w:rPr>
                <w:rFonts w:cs="Arial"/>
                <w:sz w:val="20"/>
              </w:rPr>
              <w:t>S</w:t>
            </w:r>
            <w:r w:rsidR="00967C17">
              <w:rPr>
                <w:rFonts w:cs="Arial"/>
                <w:sz w:val="20"/>
              </w:rPr>
              <w:t>taffing details</w:t>
            </w:r>
            <w:r>
              <w:rPr>
                <w:rFonts w:cs="Arial"/>
                <w:sz w:val="20"/>
              </w:rPr>
              <w:t xml:space="preserve"> </w:t>
            </w:r>
            <w:r w:rsidR="00967C17">
              <w:rPr>
                <w:rFonts w:cs="Arial"/>
                <w:sz w:val="20"/>
              </w:rPr>
              <w:t>have remained unchanged over the past 12 months?</w:t>
            </w:r>
          </w:p>
        </w:tc>
        <w:tc>
          <w:tcPr>
            <w:tcW w:w="644" w:type="dxa"/>
          </w:tcPr>
          <w:p w14:paraId="06608839"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4056A0B7"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56605430" w14:textId="77777777"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638" w:type="dxa"/>
          </w:tcPr>
          <w:p w14:paraId="488A88C2"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05AD53B8"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65717A21" w14:textId="77777777"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r>
      <w:tr w:rsidR="00967C17" w14:paraId="059A68BF" w14:textId="77777777" w:rsidTr="007329A2">
        <w:tc>
          <w:tcPr>
            <w:tcW w:w="10343" w:type="dxa"/>
            <w:gridSpan w:val="4"/>
          </w:tcPr>
          <w:p w14:paraId="0CCFA790" w14:textId="77777777"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14:paraId="155C00E1" w14:textId="77777777"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14:paraId="1B72F4FC" w14:textId="77777777" w:rsidTr="007329A2">
        <w:tc>
          <w:tcPr>
            <w:tcW w:w="5098" w:type="dxa"/>
          </w:tcPr>
          <w:p w14:paraId="0FB112EC" w14:textId="77777777"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14:paraId="172FAFAB" w14:textId="77777777"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14:paraId="58EA6B85" w14:textId="77777777" w:rsidTr="007329A2">
        <w:tc>
          <w:tcPr>
            <w:tcW w:w="5098" w:type="dxa"/>
          </w:tcPr>
          <w:p w14:paraId="242D346D" w14:textId="77777777"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14:paraId="7540FB02" w14:textId="77777777"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14:paraId="342BA775" w14:textId="77777777"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14:paraId="1BBC3BD5" w14:textId="77777777" w:rsidTr="007329A2">
        <w:tc>
          <w:tcPr>
            <w:tcW w:w="9061" w:type="dxa"/>
            <w:gridSpan w:val="2"/>
            <w:shd w:val="clear" w:color="auto" w:fill="D9D9D9" w:themeFill="background1" w:themeFillShade="D9"/>
          </w:tcPr>
          <w:p w14:paraId="09C3FAB0" w14:textId="77777777"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14:paraId="3E74FAD8" w14:textId="77777777"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14:paraId="28C80032" w14:textId="77777777" w:rsidR="00967C17" w:rsidRDefault="00967C17" w:rsidP="007329A2">
            <w:pPr>
              <w:jc w:val="center"/>
              <w:rPr>
                <w:rFonts w:cs="Arial"/>
                <w:sz w:val="20"/>
              </w:rPr>
            </w:pPr>
            <w:r w:rsidRPr="008842F3">
              <w:rPr>
                <w:rFonts w:cs="Arial"/>
                <w:b/>
                <w:szCs w:val="24"/>
              </w:rPr>
              <w:t>No</w:t>
            </w:r>
          </w:p>
        </w:tc>
      </w:tr>
      <w:tr w:rsidR="00967C17" w14:paraId="68999BEF" w14:textId="77777777" w:rsidTr="007329A2">
        <w:tc>
          <w:tcPr>
            <w:tcW w:w="9061" w:type="dxa"/>
            <w:gridSpan w:val="2"/>
          </w:tcPr>
          <w:p w14:paraId="1F5020AA" w14:textId="77777777"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14:paraId="6001DBC5" w14:textId="77777777"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14:paraId="4258EF61" w14:textId="77777777" w:rsidR="00967C17" w:rsidRPr="00B3384F" w:rsidRDefault="0065783B"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14:paraId="68E43BC5"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16D5E51D"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26C33645" w14:textId="77777777"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638" w:type="dxa"/>
          </w:tcPr>
          <w:p w14:paraId="2A05B967"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38A67112"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644C9268" w14:textId="77777777"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r>
      <w:tr w:rsidR="00967C17" w14:paraId="60C55092" w14:textId="77777777" w:rsidTr="007329A2">
        <w:tc>
          <w:tcPr>
            <w:tcW w:w="10343" w:type="dxa"/>
            <w:gridSpan w:val="4"/>
          </w:tcPr>
          <w:p w14:paraId="68001F33" w14:textId="77777777"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14:paraId="67B9DFA3" w14:textId="77777777"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14:paraId="2C5BDF84" w14:textId="77777777" w:rsidTr="007329A2">
        <w:tc>
          <w:tcPr>
            <w:tcW w:w="5098" w:type="dxa"/>
          </w:tcPr>
          <w:p w14:paraId="0CB0E183" w14:textId="77777777"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14:paraId="78C8045A" w14:textId="77777777"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14:paraId="4EDC5AF1" w14:textId="77777777" w:rsidTr="007329A2">
        <w:tc>
          <w:tcPr>
            <w:tcW w:w="5098" w:type="dxa"/>
          </w:tcPr>
          <w:p w14:paraId="5B9A974E" w14:textId="77777777"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14:paraId="54AB68B2" w14:textId="77777777"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14:paraId="7699A710" w14:textId="77777777"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14:paraId="263E0AAA" w14:textId="77777777" w:rsidTr="007329A2">
        <w:tc>
          <w:tcPr>
            <w:tcW w:w="9061" w:type="dxa"/>
            <w:gridSpan w:val="2"/>
            <w:shd w:val="clear" w:color="auto" w:fill="D9D9D9" w:themeFill="background1" w:themeFillShade="D9"/>
          </w:tcPr>
          <w:p w14:paraId="7FAB1701" w14:textId="77777777"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14:paraId="619E8DDA" w14:textId="77777777"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14:paraId="1AB4D437" w14:textId="77777777" w:rsidR="00967C17" w:rsidRDefault="00967C17" w:rsidP="007329A2">
            <w:pPr>
              <w:jc w:val="center"/>
              <w:rPr>
                <w:rFonts w:cs="Arial"/>
                <w:sz w:val="20"/>
              </w:rPr>
            </w:pPr>
            <w:r w:rsidRPr="008842F3">
              <w:rPr>
                <w:rFonts w:cs="Arial"/>
                <w:b/>
                <w:szCs w:val="24"/>
              </w:rPr>
              <w:t>No</w:t>
            </w:r>
          </w:p>
        </w:tc>
      </w:tr>
      <w:tr w:rsidR="00967C17" w14:paraId="38F1F9A5" w14:textId="77777777" w:rsidTr="007329A2">
        <w:tc>
          <w:tcPr>
            <w:tcW w:w="9061" w:type="dxa"/>
            <w:gridSpan w:val="2"/>
          </w:tcPr>
          <w:p w14:paraId="352BD694" w14:textId="77777777"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14:paraId="6DD3B5CB" w14:textId="77777777"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14:paraId="6DF21844" w14:textId="77777777" w:rsidR="00967C17" w:rsidRPr="00B3384F" w:rsidRDefault="0065783B"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14:paraId="7B99DBB7"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588EF4CA"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7F51C637" w14:textId="77777777"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638" w:type="dxa"/>
          </w:tcPr>
          <w:p w14:paraId="7F2E2E34"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29AF7568"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4B37DBA4" w14:textId="77777777"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r>
      <w:tr w:rsidR="00967C17" w14:paraId="16442A31" w14:textId="77777777" w:rsidTr="007329A2">
        <w:tc>
          <w:tcPr>
            <w:tcW w:w="10343" w:type="dxa"/>
            <w:gridSpan w:val="4"/>
          </w:tcPr>
          <w:p w14:paraId="36030B54" w14:textId="77777777"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14:paraId="2DD66DEF" w14:textId="77777777"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14:paraId="7622D8FA" w14:textId="77777777" w:rsidTr="007329A2">
        <w:tc>
          <w:tcPr>
            <w:tcW w:w="5098" w:type="dxa"/>
          </w:tcPr>
          <w:p w14:paraId="50134E66" w14:textId="77777777"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14:paraId="0FB38C87" w14:textId="77777777"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14:paraId="773D6F33" w14:textId="77777777" w:rsidTr="007329A2">
        <w:tc>
          <w:tcPr>
            <w:tcW w:w="5098" w:type="dxa"/>
          </w:tcPr>
          <w:p w14:paraId="31EAE908" w14:textId="77777777"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14:paraId="1BFA9546" w14:textId="77777777"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14:paraId="0ADFF064" w14:textId="77777777"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14:paraId="7473A97B" w14:textId="77777777" w:rsidTr="007329A2">
        <w:tc>
          <w:tcPr>
            <w:tcW w:w="9061" w:type="dxa"/>
            <w:gridSpan w:val="2"/>
            <w:shd w:val="clear" w:color="auto" w:fill="D9D9D9" w:themeFill="background1" w:themeFillShade="D9"/>
          </w:tcPr>
          <w:p w14:paraId="4C15DF5B" w14:textId="77777777"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14:paraId="7E267448" w14:textId="77777777"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14:paraId="2447E046" w14:textId="77777777" w:rsidR="00967C17" w:rsidRDefault="00967C17" w:rsidP="007329A2">
            <w:pPr>
              <w:jc w:val="center"/>
              <w:rPr>
                <w:rFonts w:cs="Arial"/>
                <w:sz w:val="20"/>
              </w:rPr>
            </w:pPr>
            <w:r w:rsidRPr="008842F3">
              <w:rPr>
                <w:rFonts w:cs="Arial"/>
                <w:b/>
                <w:szCs w:val="24"/>
              </w:rPr>
              <w:t>No</w:t>
            </w:r>
          </w:p>
        </w:tc>
      </w:tr>
      <w:tr w:rsidR="00967C17" w14:paraId="67400A82" w14:textId="77777777" w:rsidTr="007329A2">
        <w:tc>
          <w:tcPr>
            <w:tcW w:w="9061" w:type="dxa"/>
            <w:gridSpan w:val="2"/>
          </w:tcPr>
          <w:p w14:paraId="1439BB8A" w14:textId="77777777"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14:paraId="05DC4752" w14:textId="77777777"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14:paraId="6EA8D261" w14:textId="77777777" w:rsidR="00967C17" w:rsidRPr="00B3384F" w:rsidRDefault="0065783B"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14:paraId="5D9BB8EA"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3A11D594"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593B702C" w14:textId="77777777"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c>
          <w:tcPr>
            <w:tcW w:w="638" w:type="dxa"/>
          </w:tcPr>
          <w:p w14:paraId="584B26EB"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5620E487" w14:textId="77777777"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p w14:paraId="46EC031B" w14:textId="77777777"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000F7">
              <w:rPr>
                <w:rFonts w:cs="Arial"/>
                <w:bCs/>
                <w:iCs/>
                <w:color w:val="000080"/>
                <w:sz w:val="20"/>
              </w:rPr>
            </w:r>
            <w:r w:rsidR="00A000F7">
              <w:rPr>
                <w:rFonts w:cs="Arial"/>
                <w:bCs/>
                <w:iCs/>
                <w:color w:val="000080"/>
                <w:sz w:val="20"/>
              </w:rPr>
              <w:fldChar w:fldCharType="separate"/>
            </w:r>
            <w:r w:rsidRPr="00A55D00">
              <w:rPr>
                <w:rFonts w:cs="Arial"/>
                <w:bCs/>
                <w:iCs/>
                <w:color w:val="000080"/>
                <w:sz w:val="20"/>
              </w:rPr>
              <w:fldChar w:fldCharType="end"/>
            </w:r>
          </w:p>
        </w:tc>
      </w:tr>
      <w:tr w:rsidR="00967C17" w14:paraId="3EC6D05B" w14:textId="77777777" w:rsidTr="007329A2">
        <w:tc>
          <w:tcPr>
            <w:tcW w:w="10343" w:type="dxa"/>
            <w:gridSpan w:val="4"/>
          </w:tcPr>
          <w:p w14:paraId="1EE0060E" w14:textId="77777777"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14:paraId="1354FEFC" w14:textId="77777777"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14:paraId="3A96711B" w14:textId="77777777" w:rsidTr="007329A2">
        <w:tc>
          <w:tcPr>
            <w:tcW w:w="5098" w:type="dxa"/>
          </w:tcPr>
          <w:p w14:paraId="6C33FF7C" w14:textId="77777777"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14:paraId="21DD1C61" w14:textId="77777777"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14:paraId="512455E2" w14:textId="77777777" w:rsidTr="007329A2">
        <w:tc>
          <w:tcPr>
            <w:tcW w:w="5098" w:type="dxa"/>
          </w:tcPr>
          <w:p w14:paraId="387DF7AB" w14:textId="77777777"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14:paraId="53933350" w14:textId="77777777"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14:paraId="79FFA66D" w14:textId="77777777" w:rsidR="00967C17" w:rsidRDefault="00967C17" w:rsidP="00967C17">
      <w:pPr>
        <w:rPr>
          <w:noProof/>
        </w:rPr>
      </w:pPr>
    </w:p>
    <w:p w14:paraId="5FA08FF1" w14:textId="77777777" w:rsidR="00BE68E6" w:rsidRDefault="00BE68E6" w:rsidP="00967C17">
      <w:pPr>
        <w:rPr>
          <w:noProof/>
        </w:rPr>
      </w:pPr>
    </w:p>
    <w:p w14:paraId="2DBF0391" w14:textId="77777777" w:rsidR="00BE68E6" w:rsidRDefault="00BE68E6" w:rsidP="00967C17">
      <w:pPr>
        <w:rPr>
          <w:noProof/>
        </w:rPr>
      </w:pPr>
    </w:p>
    <w:p w14:paraId="13F8A48D" w14:textId="77777777" w:rsidR="00BE68E6" w:rsidRPr="002A5F92" w:rsidRDefault="00BE68E6" w:rsidP="00BE68E6">
      <w:pPr>
        <w:jc w:val="right"/>
        <w:rPr>
          <w:rFonts w:eastAsia="MS Mincho" w:cs="Arial"/>
          <w:sz w:val="20"/>
          <w:lang w:val="en-US" w:eastAsia="en-US"/>
        </w:rPr>
      </w:pPr>
      <w:bookmarkStart w:id="4" w:name="_Hlk53399722"/>
      <w:bookmarkStart w:id="5" w:name="_Hlk53399840"/>
      <w:r w:rsidRPr="002A5F92">
        <w:rPr>
          <w:rFonts w:eastAsia="MS Mincho" w:cs="Arial"/>
          <w:sz w:val="20"/>
          <w:lang w:val="en-US" w:eastAsia="en-US"/>
        </w:rPr>
        <w:t>© State of Queensland (State Library of Queensland) 2020</w:t>
      </w:r>
    </w:p>
    <w:p w14:paraId="44CD64A7" w14:textId="77777777" w:rsidR="00BE68E6" w:rsidRPr="002A5F92" w:rsidRDefault="00BE68E6" w:rsidP="00BE68E6">
      <w:pPr>
        <w:jc w:val="right"/>
        <w:rPr>
          <w:rFonts w:eastAsia="MS Mincho" w:cs="Arial"/>
          <w:sz w:val="20"/>
          <w:lang w:val="en-US" w:eastAsia="en-US"/>
        </w:rPr>
      </w:pPr>
      <w:r w:rsidRPr="002A5F92">
        <w:rPr>
          <w:rFonts w:eastAsia="MS Mincho" w:cs="Arial"/>
          <w:sz w:val="20"/>
          <w:lang w:val="en-US" w:eastAsia="en-US"/>
        </w:rPr>
        <w:t>This policy is licensed under a Creative Commons Attribution 3.0 Australia licence. You are free to copy, communicate and adapt this work, so long as you attribute the State Library of Queensland.</w:t>
      </w:r>
    </w:p>
    <w:p w14:paraId="169B33B0" w14:textId="77777777" w:rsidR="00BE68E6" w:rsidRPr="002A5F92" w:rsidRDefault="00BE68E6" w:rsidP="00BE68E6">
      <w:pPr>
        <w:jc w:val="right"/>
        <w:rPr>
          <w:rFonts w:eastAsia="MS Mincho" w:cs="Arial"/>
          <w:sz w:val="20"/>
          <w:lang w:val="en-US" w:eastAsia="en-US"/>
        </w:rPr>
      </w:pPr>
      <w:r w:rsidRPr="002A5F92">
        <w:rPr>
          <w:rFonts w:eastAsia="MS Mincho" w:cs="Arial"/>
          <w:noProof/>
          <w:sz w:val="20"/>
          <w:lang w:eastAsia="en-US"/>
        </w:rPr>
        <w:drawing>
          <wp:inline distT="0" distB="0" distL="0" distR="0" wp14:anchorId="611E6716" wp14:editId="6665B1A6">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665D1467" wp14:editId="1BE4B13A">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5B1A9252" w14:textId="77777777" w:rsidR="00BE68E6" w:rsidRDefault="00BE68E6" w:rsidP="00BE68E6">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4"/>
    </w:p>
    <w:p w14:paraId="256C3426" w14:textId="77777777" w:rsidR="00BE68E6" w:rsidRDefault="00BE68E6" w:rsidP="00BE68E6">
      <w:pPr>
        <w:tabs>
          <w:tab w:val="left" w:pos="6084"/>
        </w:tabs>
        <w:jc w:val="right"/>
        <w:rPr>
          <w:rFonts w:eastAsia="MS Mincho" w:cs="Arial"/>
          <w:color w:val="0000FF"/>
          <w:sz w:val="20"/>
          <w:u w:val="single"/>
          <w:lang w:val="en-US" w:eastAsia="en-US"/>
        </w:rPr>
      </w:pPr>
    </w:p>
    <w:bookmarkEnd w:id="5"/>
    <w:p w14:paraId="43195FE9" w14:textId="77777777" w:rsidR="00BE68E6" w:rsidRDefault="00BE68E6" w:rsidP="00967C17">
      <w:pPr>
        <w:rPr>
          <w:noProof/>
        </w:rPr>
      </w:pPr>
    </w:p>
    <w:sectPr w:rsidR="00BE68E6" w:rsidSect="006B5094">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8A634" w14:textId="77777777" w:rsidR="00A000F7" w:rsidRDefault="00A000F7">
      <w:r>
        <w:separator/>
      </w:r>
    </w:p>
  </w:endnote>
  <w:endnote w:type="continuationSeparator" w:id="0">
    <w:p w14:paraId="1BAB5CE9" w14:textId="77777777" w:rsidR="00A000F7" w:rsidRDefault="00A0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56CC8" w14:textId="77777777" w:rsidR="0091484A" w:rsidRDefault="00914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4" w:type="dxa"/>
      <w:jc w:val="center"/>
      <w:tblLook w:val="04A0" w:firstRow="1" w:lastRow="0" w:firstColumn="1" w:lastColumn="0" w:noHBand="0" w:noVBand="1"/>
    </w:tblPr>
    <w:tblGrid>
      <w:gridCol w:w="2648"/>
      <w:gridCol w:w="2649"/>
      <w:gridCol w:w="2648"/>
      <w:gridCol w:w="50"/>
      <w:gridCol w:w="2599"/>
    </w:tblGrid>
    <w:tr w:rsidR="00A000F7" w14:paraId="587F7C41" w14:textId="77777777" w:rsidTr="00A000F7">
      <w:trPr>
        <w:trHeight w:val="163"/>
        <w:jc w:val="center"/>
      </w:trPr>
      <w:tc>
        <w:tcPr>
          <w:tcW w:w="7995" w:type="dxa"/>
          <w:gridSpan w:val="4"/>
          <w:shd w:val="clear" w:color="auto" w:fill="auto"/>
        </w:tcPr>
        <w:p w14:paraId="720BE219" w14:textId="77777777" w:rsidR="00A000F7" w:rsidRPr="00FF7507" w:rsidRDefault="00A000F7" w:rsidP="00BE68E6">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14:paraId="4CEDC3DB" w14:textId="77777777" w:rsidR="00A000F7" w:rsidRPr="00FF7507" w:rsidRDefault="00A000F7" w:rsidP="00BE68E6">
          <w:pPr>
            <w:pStyle w:val="Footer"/>
            <w:rPr>
              <w:rFonts w:eastAsia="MS Gothic" w:cs="Arial"/>
              <w:bCs/>
              <w:sz w:val="16"/>
              <w:szCs w:val="16"/>
            </w:rPr>
          </w:pPr>
          <w:r w:rsidRPr="002614A1">
            <w:rPr>
              <w:rFonts w:eastAsia="MS Gothic" w:cs="Arial"/>
              <w:bCs/>
              <w:sz w:val="16"/>
              <w:szCs w:val="16"/>
            </w:rPr>
            <w:t>Records File #: 520_315_227</w:t>
          </w:r>
        </w:p>
      </w:tc>
    </w:tr>
    <w:tr w:rsidR="00A000F7" w14:paraId="45BD271B" w14:textId="77777777" w:rsidTr="00A000F7">
      <w:trPr>
        <w:trHeight w:val="156"/>
        <w:jc w:val="center"/>
      </w:trPr>
      <w:tc>
        <w:tcPr>
          <w:tcW w:w="2648" w:type="dxa"/>
          <w:shd w:val="clear" w:color="auto" w:fill="C0C0C0"/>
          <w:vAlign w:val="center"/>
        </w:tcPr>
        <w:p w14:paraId="2DCE9F55" w14:textId="77777777" w:rsidR="00A000F7" w:rsidRPr="00FF7507" w:rsidRDefault="00A000F7" w:rsidP="00BE68E6">
          <w:pPr>
            <w:pStyle w:val="Footer"/>
            <w:rPr>
              <w:rFonts w:eastAsia="MS Gothic" w:cs="Arial"/>
              <w:bCs/>
              <w:sz w:val="16"/>
              <w:szCs w:val="16"/>
            </w:rPr>
          </w:pPr>
          <w:r w:rsidRPr="00FF7507">
            <w:rPr>
              <w:rFonts w:eastAsia="Cambria Math" w:cs="Arial"/>
              <w:bCs/>
              <w:sz w:val="16"/>
              <w:szCs w:val="16"/>
            </w:rPr>
            <w:t>Authorised by:</w:t>
          </w:r>
          <w:r>
            <w:rPr>
              <w:rFonts w:eastAsia="Cambria Math" w:cs="Arial"/>
              <w:bCs/>
              <w:sz w:val="16"/>
              <w:szCs w:val="16"/>
            </w:rPr>
            <w:t xml:space="preserve"> Daniel Flood</w:t>
          </w:r>
        </w:p>
      </w:tc>
      <w:tc>
        <w:tcPr>
          <w:tcW w:w="2649" w:type="dxa"/>
          <w:shd w:val="clear" w:color="auto" w:fill="C0C0C0"/>
          <w:vAlign w:val="center"/>
        </w:tcPr>
        <w:p w14:paraId="6AC351EC" w14:textId="77777777" w:rsidR="00A000F7" w:rsidRPr="00FF7507" w:rsidRDefault="00A000F7" w:rsidP="00BE68E6">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14:paraId="622AC6F7" w14:textId="65328253" w:rsidR="00A000F7" w:rsidRPr="00FF7507" w:rsidRDefault="00A000F7" w:rsidP="00BE68E6">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w:t>
          </w:r>
          <w:r w:rsidR="0091484A">
            <w:rPr>
              <w:rFonts w:cs="Arial"/>
              <w:sz w:val="16"/>
              <w:szCs w:val="16"/>
            </w:rPr>
            <w:t>20</w:t>
          </w:r>
          <w:r>
            <w:rPr>
              <w:rFonts w:cs="Arial"/>
              <w:sz w:val="16"/>
              <w:szCs w:val="16"/>
            </w:rPr>
            <w:t>/0</w:t>
          </w:r>
          <w:r w:rsidR="0091484A">
            <w:rPr>
              <w:rFonts w:cs="Arial"/>
              <w:sz w:val="16"/>
              <w:szCs w:val="16"/>
            </w:rPr>
            <w:t>2</w:t>
          </w:r>
          <w:r>
            <w:rPr>
              <w:rFonts w:cs="Arial"/>
              <w:sz w:val="16"/>
              <w:szCs w:val="16"/>
            </w:rPr>
            <w:t>/202</w:t>
          </w:r>
          <w:r w:rsidR="0091484A">
            <w:rPr>
              <w:rFonts w:cs="Arial"/>
              <w:sz w:val="16"/>
              <w:szCs w:val="16"/>
            </w:rPr>
            <w:t>1</w:t>
          </w:r>
        </w:p>
      </w:tc>
      <w:tc>
        <w:tcPr>
          <w:tcW w:w="2649" w:type="dxa"/>
          <w:gridSpan w:val="2"/>
          <w:shd w:val="clear" w:color="auto" w:fill="C0C0C0"/>
          <w:vAlign w:val="center"/>
        </w:tcPr>
        <w:p w14:paraId="1E1FD1B7" w14:textId="77777777" w:rsidR="00A000F7" w:rsidRPr="00FF7507" w:rsidRDefault="00A000F7" w:rsidP="00BE68E6">
          <w:pPr>
            <w:pStyle w:val="Footer"/>
            <w:rPr>
              <w:rFonts w:cs="Arial"/>
              <w:sz w:val="16"/>
              <w:szCs w:val="16"/>
            </w:rPr>
          </w:pPr>
          <w:r>
            <w:rPr>
              <w:rFonts w:cs="Arial"/>
              <w:sz w:val="16"/>
              <w:szCs w:val="16"/>
            </w:rPr>
            <w:t xml:space="preserve"> </w:t>
          </w:r>
          <w:r w:rsidRPr="00FF7507">
            <w:rPr>
              <w:rFonts w:cs="Arial"/>
              <w:sz w:val="16"/>
              <w:szCs w:val="16"/>
            </w:rPr>
            <w:t>Revision Date:</w:t>
          </w:r>
        </w:p>
      </w:tc>
    </w:tr>
    <w:tr w:rsidR="00A000F7" w14:paraId="79D6F609" w14:textId="77777777" w:rsidTr="00A000F7">
      <w:trPr>
        <w:trHeight w:val="156"/>
        <w:jc w:val="center"/>
      </w:trPr>
      <w:tc>
        <w:tcPr>
          <w:tcW w:w="2648" w:type="dxa"/>
          <w:shd w:val="clear" w:color="auto" w:fill="FFFFFF" w:themeFill="background1"/>
          <w:vAlign w:val="center"/>
        </w:tcPr>
        <w:p w14:paraId="0492178C" w14:textId="77777777" w:rsidR="00A000F7" w:rsidRPr="00FF7507" w:rsidRDefault="00A000F7" w:rsidP="00BE68E6">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14:paraId="739DF613" w14:textId="77777777" w:rsidR="00A000F7" w:rsidRPr="00FF7507" w:rsidRDefault="00A000F7" w:rsidP="00BE68E6">
          <w:pPr>
            <w:pStyle w:val="Footer"/>
            <w:rPr>
              <w:rFonts w:cs="Arial"/>
              <w:sz w:val="16"/>
              <w:szCs w:val="16"/>
            </w:rPr>
          </w:pPr>
        </w:p>
      </w:tc>
      <w:tc>
        <w:tcPr>
          <w:tcW w:w="2648" w:type="dxa"/>
          <w:shd w:val="clear" w:color="auto" w:fill="FFFFFF" w:themeFill="background1"/>
          <w:vAlign w:val="center"/>
        </w:tcPr>
        <w:p w14:paraId="0DF63B27" w14:textId="77777777" w:rsidR="00A000F7" w:rsidRPr="00DC1FE1" w:rsidRDefault="00A000F7" w:rsidP="00BE68E6">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14:paraId="3A481193" w14:textId="77777777" w:rsidR="00A000F7" w:rsidRDefault="00A000F7" w:rsidP="00BE68E6">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14:paraId="46A9BBF8" w14:textId="77777777" w:rsidR="00A000F7" w:rsidRPr="00BE68E6" w:rsidRDefault="00A000F7" w:rsidP="00BE6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C827" w14:textId="77777777" w:rsidR="0091484A" w:rsidRDefault="00914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FB093" w14:textId="77777777" w:rsidR="00A000F7" w:rsidRDefault="00A000F7">
      <w:r>
        <w:separator/>
      </w:r>
    </w:p>
  </w:footnote>
  <w:footnote w:type="continuationSeparator" w:id="0">
    <w:p w14:paraId="247BEF38" w14:textId="77777777" w:rsidR="00A000F7" w:rsidRDefault="00A00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8C5D" w14:textId="77777777" w:rsidR="0091484A" w:rsidRDefault="00914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43D85" w14:textId="77777777" w:rsidR="0091484A" w:rsidRDefault="00914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4FB22" w14:textId="77777777" w:rsidR="0091484A" w:rsidRDefault="00914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352CD"/>
    <w:multiLevelType w:val="hybridMultilevel"/>
    <w:tmpl w:val="992842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51726"/>
    <w:multiLevelType w:val="hybridMultilevel"/>
    <w:tmpl w:val="0254998C"/>
    <w:lvl w:ilvl="0" w:tplc="0C09000F">
      <w:start w:val="1"/>
      <w:numFmt w:val="decimal"/>
      <w:lvlText w:val="%1."/>
      <w:lvlJc w:val="left"/>
      <w:pPr>
        <w:tabs>
          <w:tab w:val="num" w:pos="4046"/>
        </w:tabs>
        <w:ind w:left="4046"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2438E9"/>
    <w:multiLevelType w:val="hybridMultilevel"/>
    <w:tmpl w:val="DD70B60C"/>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45424C"/>
    <w:multiLevelType w:val="hybridMultilevel"/>
    <w:tmpl w:val="F37C6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5000C"/>
    <w:multiLevelType w:val="hybridMultilevel"/>
    <w:tmpl w:val="E22A10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F606D2"/>
    <w:multiLevelType w:val="hybridMultilevel"/>
    <w:tmpl w:val="A972F5D8"/>
    <w:lvl w:ilvl="0" w:tplc="D968FD22">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93FD1"/>
    <w:multiLevelType w:val="hybridMultilevel"/>
    <w:tmpl w:val="63AEA3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93A5C"/>
    <w:multiLevelType w:val="hybridMultilevel"/>
    <w:tmpl w:val="4FEEB0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C6990"/>
    <w:multiLevelType w:val="hybridMultilevel"/>
    <w:tmpl w:val="A308D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7402D5"/>
    <w:multiLevelType w:val="hybridMultilevel"/>
    <w:tmpl w:val="919ECA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DF47A88"/>
    <w:multiLevelType w:val="hybridMultilevel"/>
    <w:tmpl w:val="FBBE3F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C1520"/>
    <w:multiLevelType w:val="hybridMultilevel"/>
    <w:tmpl w:val="43207F4E"/>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9603348"/>
    <w:multiLevelType w:val="hybridMultilevel"/>
    <w:tmpl w:val="07D61222"/>
    <w:lvl w:ilvl="0" w:tplc="D4BA59F8">
      <w:start w:val="1"/>
      <w:numFmt w:val="bullet"/>
      <w:lvlText w:val=""/>
      <w:lvlJc w:val="left"/>
      <w:pPr>
        <w:tabs>
          <w:tab w:val="num" w:pos="644"/>
        </w:tabs>
        <w:ind w:left="644" w:hanging="284"/>
      </w:pPr>
      <w:rPr>
        <w:rFonts w:ascii="Wingdings" w:hAnsi="Wingdings"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5134D3"/>
    <w:multiLevelType w:val="hybridMultilevel"/>
    <w:tmpl w:val="E5AC9F88"/>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4B693D"/>
    <w:multiLevelType w:val="hybridMultilevel"/>
    <w:tmpl w:val="B31A5FCA"/>
    <w:lvl w:ilvl="0" w:tplc="9B58120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7B91803"/>
    <w:multiLevelType w:val="hybridMultilevel"/>
    <w:tmpl w:val="78D87728"/>
    <w:lvl w:ilvl="0" w:tplc="9A1237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24"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924BD8"/>
    <w:multiLevelType w:val="hybridMultilevel"/>
    <w:tmpl w:val="D1763FE0"/>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23899"/>
    <w:multiLevelType w:val="hybridMultilevel"/>
    <w:tmpl w:val="BBAEA17E"/>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43434"/>
    <w:multiLevelType w:val="hybridMultilevel"/>
    <w:tmpl w:val="3BA45E86"/>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211BD5"/>
    <w:multiLevelType w:val="hybridMultilevel"/>
    <w:tmpl w:val="3D789F66"/>
    <w:lvl w:ilvl="0" w:tplc="B86447D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1"/>
  </w:num>
  <w:num w:numId="4">
    <w:abstractNumId w:val="19"/>
  </w:num>
  <w:num w:numId="5">
    <w:abstractNumId w:val="28"/>
  </w:num>
  <w:num w:numId="6">
    <w:abstractNumId w:val="2"/>
  </w:num>
  <w:num w:numId="7">
    <w:abstractNumId w:val="15"/>
  </w:num>
  <w:num w:numId="8">
    <w:abstractNumId w:val="20"/>
  </w:num>
  <w:num w:numId="9">
    <w:abstractNumId w:val="30"/>
  </w:num>
  <w:num w:numId="10">
    <w:abstractNumId w:val="11"/>
  </w:num>
  <w:num w:numId="11">
    <w:abstractNumId w:val="29"/>
  </w:num>
  <w:num w:numId="12">
    <w:abstractNumId w:val="24"/>
  </w:num>
  <w:num w:numId="13">
    <w:abstractNumId w:val="5"/>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6"/>
  </w:num>
  <w:num w:numId="17">
    <w:abstractNumId w:val="7"/>
  </w:num>
  <w:num w:numId="18">
    <w:abstractNumId w:val="13"/>
  </w:num>
  <w:num w:numId="19">
    <w:abstractNumId w:val="14"/>
  </w:num>
  <w:num w:numId="20">
    <w:abstractNumId w:val="16"/>
  </w:num>
  <w:num w:numId="21">
    <w:abstractNumId w:val="9"/>
  </w:num>
  <w:num w:numId="22">
    <w:abstractNumId w:val="22"/>
  </w:num>
  <w:num w:numId="23">
    <w:abstractNumId w:val="31"/>
  </w:num>
  <w:num w:numId="24">
    <w:abstractNumId w:val="6"/>
  </w:num>
  <w:num w:numId="25">
    <w:abstractNumId w:val="8"/>
  </w:num>
  <w:num w:numId="26">
    <w:abstractNumId w:val="27"/>
  </w:num>
  <w:num w:numId="27">
    <w:abstractNumId w:val="23"/>
  </w:num>
  <w:num w:numId="28">
    <w:abstractNumId w:val="0"/>
  </w:num>
  <w:num w:numId="29">
    <w:abstractNumId w:val="10"/>
  </w:num>
  <w:num w:numId="30">
    <w:abstractNumId w:val="25"/>
  </w:num>
  <w:num w:numId="31">
    <w:abstractNumId w:val="3"/>
  </w:num>
  <w:num w:numId="3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0E3"/>
    <w:rsid w:val="00002FA4"/>
    <w:rsid w:val="000035AD"/>
    <w:rsid w:val="00006122"/>
    <w:rsid w:val="00007AFF"/>
    <w:rsid w:val="0001257E"/>
    <w:rsid w:val="00012606"/>
    <w:rsid w:val="000150F7"/>
    <w:rsid w:val="000159B3"/>
    <w:rsid w:val="00022736"/>
    <w:rsid w:val="00024F85"/>
    <w:rsid w:val="0003347E"/>
    <w:rsid w:val="0003380B"/>
    <w:rsid w:val="00033942"/>
    <w:rsid w:val="00033E91"/>
    <w:rsid w:val="00034187"/>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71BE4"/>
    <w:rsid w:val="00073A13"/>
    <w:rsid w:val="000765A6"/>
    <w:rsid w:val="000805D2"/>
    <w:rsid w:val="0008112A"/>
    <w:rsid w:val="00082213"/>
    <w:rsid w:val="000827E2"/>
    <w:rsid w:val="000828F9"/>
    <w:rsid w:val="00084BA5"/>
    <w:rsid w:val="000872F5"/>
    <w:rsid w:val="00087494"/>
    <w:rsid w:val="00087FA2"/>
    <w:rsid w:val="00091CA9"/>
    <w:rsid w:val="0009640E"/>
    <w:rsid w:val="000969C9"/>
    <w:rsid w:val="00096BD9"/>
    <w:rsid w:val="00097338"/>
    <w:rsid w:val="000A0025"/>
    <w:rsid w:val="000A16DB"/>
    <w:rsid w:val="000A3E85"/>
    <w:rsid w:val="000B4008"/>
    <w:rsid w:val="000B621C"/>
    <w:rsid w:val="000B7702"/>
    <w:rsid w:val="000B78C0"/>
    <w:rsid w:val="000C22A2"/>
    <w:rsid w:val="000C2C6F"/>
    <w:rsid w:val="000C34A4"/>
    <w:rsid w:val="000C460E"/>
    <w:rsid w:val="000D07C3"/>
    <w:rsid w:val="000D19B6"/>
    <w:rsid w:val="000D2430"/>
    <w:rsid w:val="000D6E58"/>
    <w:rsid w:val="000D6E89"/>
    <w:rsid w:val="000D7640"/>
    <w:rsid w:val="000D76A4"/>
    <w:rsid w:val="000E157F"/>
    <w:rsid w:val="000E28A3"/>
    <w:rsid w:val="000E3140"/>
    <w:rsid w:val="000E3C24"/>
    <w:rsid w:val="000E6DA0"/>
    <w:rsid w:val="000E7FB3"/>
    <w:rsid w:val="000F117C"/>
    <w:rsid w:val="000F2E2D"/>
    <w:rsid w:val="001004F8"/>
    <w:rsid w:val="00101AA0"/>
    <w:rsid w:val="00103888"/>
    <w:rsid w:val="00103F53"/>
    <w:rsid w:val="001047B1"/>
    <w:rsid w:val="00106FCB"/>
    <w:rsid w:val="0011019E"/>
    <w:rsid w:val="00111FF8"/>
    <w:rsid w:val="00112BA4"/>
    <w:rsid w:val="00113AA4"/>
    <w:rsid w:val="00114B1C"/>
    <w:rsid w:val="001201F5"/>
    <w:rsid w:val="00121677"/>
    <w:rsid w:val="001249A3"/>
    <w:rsid w:val="00124EAD"/>
    <w:rsid w:val="001254D8"/>
    <w:rsid w:val="001301B1"/>
    <w:rsid w:val="00136E7B"/>
    <w:rsid w:val="00137E5A"/>
    <w:rsid w:val="00140070"/>
    <w:rsid w:val="00142F4E"/>
    <w:rsid w:val="00143156"/>
    <w:rsid w:val="0014457F"/>
    <w:rsid w:val="00145F55"/>
    <w:rsid w:val="00151F17"/>
    <w:rsid w:val="00154EE5"/>
    <w:rsid w:val="0015632B"/>
    <w:rsid w:val="00157589"/>
    <w:rsid w:val="0016049E"/>
    <w:rsid w:val="00160CA1"/>
    <w:rsid w:val="00160FAB"/>
    <w:rsid w:val="00161770"/>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94BCE"/>
    <w:rsid w:val="001A15EE"/>
    <w:rsid w:val="001A22D5"/>
    <w:rsid w:val="001A4119"/>
    <w:rsid w:val="001A4BC4"/>
    <w:rsid w:val="001A50C3"/>
    <w:rsid w:val="001A50F4"/>
    <w:rsid w:val="001A67AF"/>
    <w:rsid w:val="001B173A"/>
    <w:rsid w:val="001B20D7"/>
    <w:rsid w:val="001B22BD"/>
    <w:rsid w:val="001B32BA"/>
    <w:rsid w:val="001B3828"/>
    <w:rsid w:val="001B39A7"/>
    <w:rsid w:val="001B6766"/>
    <w:rsid w:val="001C375C"/>
    <w:rsid w:val="001C3786"/>
    <w:rsid w:val="001C481F"/>
    <w:rsid w:val="001C518B"/>
    <w:rsid w:val="001C5BDB"/>
    <w:rsid w:val="001C66C2"/>
    <w:rsid w:val="001C6E8D"/>
    <w:rsid w:val="001D2578"/>
    <w:rsid w:val="001D27C9"/>
    <w:rsid w:val="001D2B6B"/>
    <w:rsid w:val="001E160C"/>
    <w:rsid w:val="001E4424"/>
    <w:rsid w:val="001E55B6"/>
    <w:rsid w:val="001E5828"/>
    <w:rsid w:val="001E7147"/>
    <w:rsid w:val="001E72B1"/>
    <w:rsid w:val="001F1F30"/>
    <w:rsid w:val="001F2D4B"/>
    <w:rsid w:val="001F3DD4"/>
    <w:rsid w:val="0020153E"/>
    <w:rsid w:val="00201FA4"/>
    <w:rsid w:val="0020382A"/>
    <w:rsid w:val="002041CD"/>
    <w:rsid w:val="0020514C"/>
    <w:rsid w:val="002059BD"/>
    <w:rsid w:val="00205A8C"/>
    <w:rsid w:val="00207214"/>
    <w:rsid w:val="00211AD7"/>
    <w:rsid w:val="002145B1"/>
    <w:rsid w:val="00217BE8"/>
    <w:rsid w:val="0022005A"/>
    <w:rsid w:val="0022154F"/>
    <w:rsid w:val="00226D1E"/>
    <w:rsid w:val="00227D26"/>
    <w:rsid w:val="0023330D"/>
    <w:rsid w:val="002340DA"/>
    <w:rsid w:val="0024149D"/>
    <w:rsid w:val="0024578A"/>
    <w:rsid w:val="00246FA6"/>
    <w:rsid w:val="00250B0B"/>
    <w:rsid w:val="00250FB0"/>
    <w:rsid w:val="002520B6"/>
    <w:rsid w:val="00253231"/>
    <w:rsid w:val="002533FD"/>
    <w:rsid w:val="0025480F"/>
    <w:rsid w:val="002551E0"/>
    <w:rsid w:val="00255E46"/>
    <w:rsid w:val="00260D5C"/>
    <w:rsid w:val="00262F11"/>
    <w:rsid w:val="002633FF"/>
    <w:rsid w:val="00265350"/>
    <w:rsid w:val="0026625E"/>
    <w:rsid w:val="00271735"/>
    <w:rsid w:val="00271B87"/>
    <w:rsid w:val="00276AC9"/>
    <w:rsid w:val="0028092D"/>
    <w:rsid w:val="00283CE1"/>
    <w:rsid w:val="002847F8"/>
    <w:rsid w:val="00290B3A"/>
    <w:rsid w:val="00290F3C"/>
    <w:rsid w:val="00292CFB"/>
    <w:rsid w:val="00295D4A"/>
    <w:rsid w:val="00297237"/>
    <w:rsid w:val="002977EA"/>
    <w:rsid w:val="002A0346"/>
    <w:rsid w:val="002A1D4A"/>
    <w:rsid w:val="002A6993"/>
    <w:rsid w:val="002C069E"/>
    <w:rsid w:val="002C14F8"/>
    <w:rsid w:val="002C1F74"/>
    <w:rsid w:val="002C43BD"/>
    <w:rsid w:val="002C6D15"/>
    <w:rsid w:val="002C70FD"/>
    <w:rsid w:val="002D0B0F"/>
    <w:rsid w:val="002D0B4F"/>
    <w:rsid w:val="002D2BDC"/>
    <w:rsid w:val="002D2C8C"/>
    <w:rsid w:val="002D36EA"/>
    <w:rsid w:val="002D7161"/>
    <w:rsid w:val="002E0131"/>
    <w:rsid w:val="002E0E79"/>
    <w:rsid w:val="002E11FA"/>
    <w:rsid w:val="002E129A"/>
    <w:rsid w:val="002E1839"/>
    <w:rsid w:val="002E4A6B"/>
    <w:rsid w:val="002E6321"/>
    <w:rsid w:val="002E676F"/>
    <w:rsid w:val="002E780E"/>
    <w:rsid w:val="002E7B0E"/>
    <w:rsid w:val="002E7D8A"/>
    <w:rsid w:val="002F4772"/>
    <w:rsid w:val="002F6434"/>
    <w:rsid w:val="002F6D38"/>
    <w:rsid w:val="0030298A"/>
    <w:rsid w:val="003036BB"/>
    <w:rsid w:val="003039EF"/>
    <w:rsid w:val="00303E70"/>
    <w:rsid w:val="0030684D"/>
    <w:rsid w:val="00312DF9"/>
    <w:rsid w:val="00317559"/>
    <w:rsid w:val="00317DB3"/>
    <w:rsid w:val="00321330"/>
    <w:rsid w:val="003219DA"/>
    <w:rsid w:val="00322CB6"/>
    <w:rsid w:val="0032345A"/>
    <w:rsid w:val="0032761A"/>
    <w:rsid w:val="003302D0"/>
    <w:rsid w:val="0033137A"/>
    <w:rsid w:val="003355B1"/>
    <w:rsid w:val="00335A43"/>
    <w:rsid w:val="003401EB"/>
    <w:rsid w:val="00341AE2"/>
    <w:rsid w:val="00342F23"/>
    <w:rsid w:val="00343FCE"/>
    <w:rsid w:val="0034418E"/>
    <w:rsid w:val="0034466C"/>
    <w:rsid w:val="003447BD"/>
    <w:rsid w:val="0034647F"/>
    <w:rsid w:val="003502CB"/>
    <w:rsid w:val="00351BA6"/>
    <w:rsid w:val="00351E96"/>
    <w:rsid w:val="003560B8"/>
    <w:rsid w:val="00356B75"/>
    <w:rsid w:val="00357F17"/>
    <w:rsid w:val="00357FC8"/>
    <w:rsid w:val="00360683"/>
    <w:rsid w:val="00360799"/>
    <w:rsid w:val="00361D64"/>
    <w:rsid w:val="00364CF7"/>
    <w:rsid w:val="00373AE8"/>
    <w:rsid w:val="00375E5E"/>
    <w:rsid w:val="00375F09"/>
    <w:rsid w:val="00380378"/>
    <w:rsid w:val="00381518"/>
    <w:rsid w:val="00381E7E"/>
    <w:rsid w:val="0038352A"/>
    <w:rsid w:val="003842ED"/>
    <w:rsid w:val="00384E31"/>
    <w:rsid w:val="0038568A"/>
    <w:rsid w:val="00385C98"/>
    <w:rsid w:val="0038619A"/>
    <w:rsid w:val="00387A84"/>
    <w:rsid w:val="00387FF3"/>
    <w:rsid w:val="003A1106"/>
    <w:rsid w:val="003A3622"/>
    <w:rsid w:val="003A372F"/>
    <w:rsid w:val="003A53F8"/>
    <w:rsid w:val="003B0A01"/>
    <w:rsid w:val="003B0BC1"/>
    <w:rsid w:val="003B58B2"/>
    <w:rsid w:val="003C3B6E"/>
    <w:rsid w:val="003C41B8"/>
    <w:rsid w:val="003C571D"/>
    <w:rsid w:val="003C76F7"/>
    <w:rsid w:val="003D1ACA"/>
    <w:rsid w:val="003D27A0"/>
    <w:rsid w:val="003D417A"/>
    <w:rsid w:val="003D7D6C"/>
    <w:rsid w:val="003E076E"/>
    <w:rsid w:val="003E1869"/>
    <w:rsid w:val="003E430F"/>
    <w:rsid w:val="003E4EB4"/>
    <w:rsid w:val="003F1488"/>
    <w:rsid w:val="003F1646"/>
    <w:rsid w:val="003F1F6D"/>
    <w:rsid w:val="003F2A9D"/>
    <w:rsid w:val="003F346A"/>
    <w:rsid w:val="004016C0"/>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320"/>
    <w:rsid w:val="00440E9C"/>
    <w:rsid w:val="00441959"/>
    <w:rsid w:val="0044349F"/>
    <w:rsid w:val="00445D5B"/>
    <w:rsid w:val="00452350"/>
    <w:rsid w:val="00452699"/>
    <w:rsid w:val="00453595"/>
    <w:rsid w:val="00454EDE"/>
    <w:rsid w:val="00456B0D"/>
    <w:rsid w:val="00457E2A"/>
    <w:rsid w:val="00457FAF"/>
    <w:rsid w:val="004608D7"/>
    <w:rsid w:val="004609DE"/>
    <w:rsid w:val="004611FC"/>
    <w:rsid w:val="00461A9C"/>
    <w:rsid w:val="00463CA1"/>
    <w:rsid w:val="004674D2"/>
    <w:rsid w:val="00485FA1"/>
    <w:rsid w:val="00497873"/>
    <w:rsid w:val="004A34B6"/>
    <w:rsid w:val="004A3903"/>
    <w:rsid w:val="004A4549"/>
    <w:rsid w:val="004A4DC7"/>
    <w:rsid w:val="004A5492"/>
    <w:rsid w:val="004A7F5A"/>
    <w:rsid w:val="004B1A45"/>
    <w:rsid w:val="004B418E"/>
    <w:rsid w:val="004B47BE"/>
    <w:rsid w:val="004C05FD"/>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6822"/>
    <w:rsid w:val="005070FB"/>
    <w:rsid w:val="00507BB4"/>
    <w:rsid w:val="00507ECE"/>
    <w:rsid w:val="00512266"/>
    <w:rsid w:val="00514DC6"/>
    <w:rsid w:val="00520621"/>
    <w:rsid w:val="00521077"/>
    <w:rsid w:val="005234D7"/>
    <w:rsid w:val="00523A7F"/>
    <w:rsid w:val="00524951"/>
    <w:rsid w:val="00524C66"/>
    <w:rsid w:val="00526845"/>
    <w:rsid w:val="00527E57"/>
    <w:rsid w:val="00530CB5"/>
    <w:rsid w:val="00534436"/>
    <w:rsid w:val="00537C6B"/>
    <w:rsid w:val="005418D3"/>
    <w:rsid w:val="005440F6"/>
    <w:rsid w:val="00546D81"/>
    <w:rsid w:val="00547DBD"/>
    <w:rsid w:val="0055010F"/>
    <w:rsid w:val="00553D77"/>
    <w:rsid w:val="005662D3"/>
    <w:rsid w:val="005675C8"/>
    <w:rsid w:val="00571382"/>
    <w:rsid w:val="0057178A"/>
    <w:rsid w:val="0057335B"/>
    <w:rsid w:val="00574F1F"/>
    <w:rsid w:val="00575AD2"/>
    <w:rsid w:val="0057625F"/>
    <w:rsid w:val="00576C4F"/>
    <w:rsid w:val="005778CA"/>
    <w:rsid w:val="00583291"/>
    <w:rsid w:val="00584337"/>
    <w:rsid w:val="00593187"/>
    <w:rsid w:val="005935F8"/>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3D58"/>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44921"/>
    <w:rsid w:val="006506EF"/>
    <w:rsid w:val="0065126E"/>
    <w:rsid w:val="0065178C"/>
    <w:rsid w:val="00653144"/>
    <w:rsid w:val="0065395E"/>
    <w:rsid w:val="0065500A"/>
    <w:rsid w:val="00655072"/>
    <w:rsid w:val="0065515F"/>
    <w:rsid w:val="006554A4"/>
    <w:rsid w:val="00656772"/>
    <w:rsid w:val="0065783B"/>
    <w:rsid w:val="00660F63"/>
    <w:rsid w:val="0066319D"/>
    <w:rsid w:val="0066345A"/>
    <w:rsid w:val="00664AC6"/>
    <w:rsid w:val="006656F5"/>
    <w:rsid w:val="006659CB"/>
    <w:rsid w:val="00666438"/>
    <w:rsid w:val="00667342"/>
    <w:rsid w:val="00671940"/>
    <w:rsid w:val="00671A6D"/>
    <w:rsid w:val="00672059"/>
    <w:rsid w:val="00672576"/>
    <w:rsid w:val="00673ADA"/>
    <w:rsid w:val="00674561"/>
    <w:rsid w:val="006751A5"/>
    <w:rsid w:val="0068013A"/>
    <w:rsid w:val="0068100B"/>
    <w:rsid w:val="00681F33"/>
    <w:rsid w:val="006843E1"/>
    <w:rsid w:val="00684A90"/>
    <w:rsid w:val="006857E2"/>
    <w:rsid w:val="006864B6"/>
    <w:rsid w:val="00690561"/>
    <w:rsid w:val="00692EB0"/>
    <w:rsid w:val="00696C1E"/>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2FC3"/>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D13"/>
    <w:rsid w:val="00780CD5"/>
    <w:rsid w:val="0078366F"/>
    <w:rsid w:val="007931AA"/>
    <w:rsid w:val="00794955"/>
    <w:rsid w:val="00796596"/>
    <w:rsid w:val="007A062A"/>
    <w:rsid w:val="007A18CB"/>
    <w:rsid w:val="007A3CB7"/>
    <w:rsid w:val="007A6FD2"/>
    <w:rsid w:val="007A7539"/>
    <w:rsid w:val="007B1EAC"/>
    <w:rsid w:val="007B5EEB"/>
    <w:rsid w:val="007C0B0F"/>
    <w:rsid w:val="007C319A"/>
    <w:rsid w:val="007C381E"/>
    <w:rsid w:val="007C47AA"/>
    <w:rsid w:val="007C4B9C"/>
    <w:rsid w:val="007C75A7"/>
    <w:rsid w:val="007C7656"/>
    <w:rsid w:val="007D01C2"/>
    <w:rsid w:val="007D13C4"/>
    <w:rsid w:val="007D4D5C"/>
    <w:rsid w:val="007D554F"/>
    <w:rsid w:val="007D6B81"/>
    <w:rsid w:val="007E39E2"/>
    <w:rsid w:val="007E5717"/>
    <w:rsid w:val="007E7CF5"/>
    <w:rsid w:val="007E7F3E"/>
    <w:rsid w:val="007F34D9"/>
    <w:rsid w:val="007F6D58"/>
    <w:rsid w:val="007F6DB9"/>
    <w:rsid w:val="007F71AC"/>
    <w:rsid w:val="0080134A"/>
    <w:rsid w:val="00802AB7"/>
    <w:rsid w:val="0080314C"/>
    <w:rsid w:val="00805258"/>
    <w:rsid w:val="00805513"/>
    <w:rsid w:val="00811B00"/>
    <w:rsid w:val="00813D40"/>
    <w:rsid w:val="00814F90"/>
    <w:rsid w:val="008224A7"/>
    <w:rsid w:val="008225C1"/>
    <w:rsid w:val="00823BAC"/>
    <w:rsid w:val="00832F4D"/>
    <w:rsid w:val="0083749C"/>
    <w:rsid w:val="008400A3"/>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6670"/>
    <w:rsid w:val="008868DB"/>
    <w:rsid w:val="008A3786"/>
    <w:rsid w:val="008A3D9E"/>
    <w:rsid w:val="008A5856"/>
    <w:rsid w:val="008A5BBD"/>
    <w:rsid w:val="008A5DCB"/>
    <w:rsid w:val="008A6108"/>
    <w:rsid w:val="008B091C"/>
    <w:rsid w:val="008B3011"/>
    <w:rsid w:val="008B4D2D"/>
    <w:rsid w:val="008B5C94"/>
    <w:rsid w:val="008B63C8"/>
    <w:rsid w:val="008B665A"/>
    <w:rsid w:val="008C08FC"/>
    <w:rsid w:val="008C2737"/>
    <w:rsid w:val="008C27CF"/>
    <w:rsid w:val="008C2CEA"/>
    <w:rsid w:val="008C45C2"/>
    <w:rsid w:val="008C4B4D"/>
    <w:rsid w:val="008C6A7F"/>
    <w:rsid w:val="008C746E"/>
    <w:rsid w:val="008D15CE"/>
    <w:rsid w:val="008D2156"/>
    <w:rsid w:val="008D46CF"/>
    <w:rsid w:val="008D5311"/>
    <w:rsid w:val="008D7FD5"/>
    <w:rsid w:val="008E26DF"/>
    <w:rsid w:val="008E2E99"/>
    <w:rsid w:val="008E2EE3"/>
    <w:rsid w:val="008E4688"/>
    <w:rsid w:val="008E5365"/>
    <w:rsid w:val="008E6082"/>
    <w:rsid w:val="008E61BD"/>
    <w:rsid w:val="008E7BA5"/>
    <w:rsid w:val="008F3013"/>
    <w:rsid w:val="008F3048"/>
    <w:rsid w:val="008F35BE"/>
    <w:rsid w:val="008F4AFE"/>
    <w:rsid w:val="008F5631"/>
    <w:rsid w:val="008F7473"/>
    <w:rsid w:val="009002F5"/>
    <w:rsid w:val="00900C19"/>
    <w:rsid w:val="009038AB"/>
    <w:rsid w:val="00903CCE"/>
    <w:rsid w:val="00905881"/>
    <w:rsid w:val="00906A35"/>
    <w:rsid w:val="00907710"/>
    <w:rsid w:val="00912072"/>
    <w:rsid w:val="0091484A"/>
    <w:rsid w:val="00916727"/>
    <w:rsid w:val="009175D9"/>
    <w:rsid w:val="0092268B"/>
    <w:rsid w:val="00922B8C"/>
    <w:rsid w:val="0092608E"/>
    <w:rsid w:val="00931604"/>
    <w:rsid w:val="009318AA"/>
    <w:rsid w:val="00932300"/>
    <w:rsid w:val="009329DC"/>
    <w:rsid w:val="00932BA8"/>
    <w:rsid w:val="00934D7E"/>
    <w:rsid w:val="0093608E"/>
    <w:rsid w:val="009362DB"/>
    <w:rsid w:val="009370CB"/>
    <w:rsid w:val="00937CA5"/>
    <w:rsid w:val="0094295D"/>
    <w:rsid w:val="00943AF6"/>
    <w:rsid w:val="00946F6C"/>
    <w:rsid w:val="00956740"/>
    <w:rsid w:val="0096069C"/>
    <w:rsid w:val="00961EF2"/>
    <w:rsid w:val="009660AF"/>
    <w:rsid w:val="00967C17"/>
    <w:rsid w:val="009701D7"/>
    <w:rsid w:val="00970C11"/>
    <w:rsid w:val="009773D8"/>
    <w:rsid w:val="00984453"/>
    <w:rsid w:val="00984EFF"/>
    <w:rsid w:val="00985942"/>
    <w:rsid w:val="0098686C"/>
    <w:rsid w:val="0098793E"/>
    <w:rsid w:val="00992CFD"/>
    <w:rsid w:val="00992FEB"/>
    <w:rsid w:val="0099325C"/>
    <w:rsid w:val="00995267"/>
    <w:rsid w:val="00997E32"/>
    <w:rsid w:val="009A31A3"/>
    <w:rsid w:val="009A5838"/>
    <w:rsid w:val="009B2C54"/>
    <w:rsid w:val="009B3DF7"/>
    <w:rsid w:val="009B631B"/>
    <w:rsid w:val="009B671D"/>
    <w:rsid w:val="009B777D"/>
    <w:rsid w:val="009C3B7F"/>
    <w:rsid w:val="009C639F"/>
    <w:rsid w:val="009C771B"/>
    <w:rsid w:val="009C7E1E"/>
    <w:rsid w:val="009D0191"/>
    <w:rsid w:val="009D055E"/>
    <w:rsid w:val="009D1AAB"/>
    <w:rsid w:val="009D2CA8"/>
    <w:rsid w:val="009D2D57"/>
    <w:rsid w:val="009D3008"/>
    <w:rsid w:val="009D3D3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0F7"/>
    <w:rsid w:val="00A00642"/>
    <w:rsid w:val="00A00BA2"/>
    <w:rsid w:val="00A014B5"/>
    <w:rsid w:val="00A01AF8"/>
    <w:rsid w:val="00A025A3"/>
    <w:rsid w:val="00A02901"/>
    <w:rsid w:val="00A02EA8"/>
    <w:rsid w:val="00A0478E"/>
    <w:rsid w:val="00A06B6F"/>
    <w:rsid w:val="00A11DF3"/>
    <w:rsid w:val="00A1291E"/>
    <w:rsid w:val="00A12CA7"/>
    <w:rsid w:val="00A130C0"/>
    <w:rsid w:val="00A131A3"/>
    <w:rsid w:val="00A15148"/>
    <w:rsid w:val="00A23BB5"/>
    <w:rsid w:val="00A26568"/>
    <w:rsid w:val="00A30E52"/>
    <w:rsid w:val="00A32662"/>
    <w:rsid w:val="00A326F7"/>
    <w:rsid w:val="00A32E3D"/>
    <w:rsid w:val="00A32FDF"/>
    <w:rsid w:val="00A36859"/>
    <w:rsid w:val="00A37B7B"/>
    <w:rsid w:val="00A40F8F"/>
    <w:rsid w:val="00A41B61"/>
    <w:rsid w:val="00A43D6A"/>
    <w:rsid w:val="00A44206"/>
    <w:rsid w:val="00A44D82"/>
    <w:rsid w:val="00A46CA5"/>
    <w:rsid w:val="00A47252"/>
    <w:rsid w:val="00A51F39"/>
    <w:rsid w:val="00A521EB"/>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1DD4"/>
    <w:rsid w:val="00AA32CB"/>
    <w:rsid w:val="00AA3855"/>
    <w:rsid w:val="00AA3DAE"/>
    <w:rsid w:val="00AA4680"/>
    <w:rsid w:val="00AA6DB0"/>
    <w:rsid w:val="00AA7363"/>
    <w:rsid w:val="00AB5BA5"/>
    <w:rsid w:val="00AC1E64"/>
    <w:rsid w:val="00AC1EFB"/>
    <w:rsid w:val="00AC50D4"/>
    <w:rsid w:val="00AC5446"/>
    <w:rsid w:val="00AC6743"/>
    <w:rsid w:val="00AC7A72"/>
    <w:rsid w:val="00AD175B"/>
    <w:rsid w:val="00AD536D"/>
    <w:rsid w:val="00AD566A"/>
    <w:rsid w:val="00AD5DEE"/>
    <w:rsid w:val="00AD690E"/>
    <w:rsid w:val="00AD73B5"/>
    <w:rsid w:val="00AD771F"/>
    <w:rsid w:val="00AE0C2E"/>
    <w:rsid w:val="00AE16FF"/>
    <w:rsid w:val="00AE232E"/>
    <w:rsid w:val="00AE4717"/>
    <w:rsid w:val="00AE5A45"/>
    <w:rsid w:val="00AE688F"/>
    <w:rsid w:val="00AF1381"/>
    <w:rsid w:val="00AF2BFD"/>
    <w:rsid w:val="00AF6412"/>
    <w:rsid w:val="00B02543"/>
    <w:rsid w:val="00B03B3A"/>
    <w:rsid w:val="00B0449D"/>
    <w:rsid w:val="00B131C1"/>
    <w:rsid w:val="00B1352D"/>
    <w:rsid w:val="00B1573D"/>
    <w:rsid w:val="00B171BE"/>
    <w:rsid w:val="00B219FC"/>
    <w:rsid w:val="00B24380"/>
    <w:rsid w:val="00B24FC9"/>
    <w:rsid w:val="00B257C2"/>
    <w:rsid w:val="00B25F09"/>
    <w:rsid w:val="00B303DB"/>
    <w:rsid w:val="00B30E77"/>
    <w:rsid w:val="00B31505"/>
    <w:rsid w:val="00B33229"/>
    <w:rsid w:val="00B33D9F"/>
    <w:rsid w:val="00B450DD"/>
    <w:rsid w:val="00B51292"/>
    <w:rsid w:val="00B515A1"/>
    <w:rsid w:val="00B53D3C"/>
    <w:rsid w:val="00B55276"/>
    <w:rsid w:val="00B64263"/>
    <w:rsid w:val="00B662E0"/>
    <w:rsid w:val="00B66F17"/>
    <w:rsid w:val="00B67B89"/>
    <w:rsid w:val="00B70EA8"/>
    <w:rsid w:val="00B71E37"/>
    <w:rsid w:val="00B725CC"/>
    <w:rsid w:val="00B72894"/>
    <w:rsid w:val="00B748A7"/>
    <w:rsid w:val="00B8079E"/>
    <w:rsid w:val="00B83A1B"/>
    <w:rsid w:val="00B83DEE"/>
    <w:rsid w:val="00B852BC"/>
    <w:rsid w:val="00B8693D"/>
    <w:rsid w:val="00B86A65"/>
    <w:rsid w:val="00B92B6E"/>
    <w:rsid w:val="00B93B84"/>
    <w:rsid w:val="00B95196"/>
    <w:rsid w:val="00B95D28"/>
    <w:rsid w:val="00B97900"/>
    <w:rsid w:val="00BA1011"/>
    <w:rsid w:val="00BA1262"/>
    <w:rsid w:val="00BA43F7"/>
    <w:rsid w:val="00BC4B68"/>
    <w:rsid w:val="00BC4FD7"/>
    <w:rsid w:val="00BC76DF"/>
    <w:rsid w:val="00BD09DB"/>
    <w:rsid w:val="00BD39D9"/>
    <w:rsid w:val="00BD6FAB"/>
    <w:rsid w:val="00BE0312"/>
    <w:rsid w:val="00BE10F7"/>
    <w:rsid w:val="00BE3A3B"/>
    <w:rsid w:val="00BE40EF"/>
    <w:rsid w:val="00BE449A"/>
    <w:rsid w:val="00BE59DC"/>
    <w:rsid w:val="00BE638E"/>
    <w:rsid w:val="00BE68E6"/>
    <w:rsid w:val="00BE787B"/>
    <w:rsid w:val="00BF3307"/>
    <w:rsid w:val="00BF7E57"/>
    <w:rsid w:val="00C010EC"/>
    <w:rsid w:val="00C05F6B"/>
    <w:rsid w:val="00C05FB2"/>
    <w:rsid w:val="00C0693B"/>
    <w:rsid w:val="00C072BA"/>
    <w:rsid w:val="00C07EDD"/>
    <w:rsid w:val="00C10060"/>
    <w:rsid w:val="00C1229F"/>
    <w:rsid w:val="00C200D7"/>
    <w:rsid w:val="00C214AD"/>
    <w:rsid w:val="00C214EB"/>
    <w:rsid w:val="00C27597"/>
    <w:rsid w:val="00C27C50"/>
    <w:rsid w:val="00C3009E"/>
    <w:rsid w:val="00C300DF"/>
    <w:rsid w:val="00C302D1"/>
    <w:rsid w:val="00C31DFB"/>
    <w:rsid w:val="00C323B6"/>
    <w:rsid w:val="00C3287D"/>
    <w:rsid w:val="00C333A6"/>
    <w:rsid w:val="00C34090"/>
    <w:rsid w:val="00C3464C"/>
    <w:rsid w:val="00C35398"/>
    <w:rsid w:val="00C358A1"/>
    <w:rsid w:val="00C40419"/>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3FA"/>
    <w:rsid w:val="00C924DE"/>
    <w:rsid w:val="00C94520"/>
    <w:rsid w:val="00C94D60"/>
    <w:rsid w:val="00C958D5"/>
    <w:rsid w:val="00C9629F"/>
    <w:rsid w:val="00CA2C8E"/>
    <w:rsid w:val="00CA2D1A"/>
    <w:rsid w:val="00CA3174"/>
    <w:rsid w:val="00CA31B0"/>
    <w:rsid w:val="00CA35DF"/>
    <w:rsid w:val="00CA4103"/>
    <w:rsid w:val="00CA4D5B"/>
    <w:rsid w:val="00CA5443"/>
    <w:rsid w:val="00CB023D"/>
    <w:rsid w:val="00CB2C75"/>
    <w:rsid w:val="00CB3024"/>
    <w:rsid w:val="00CB3E2D"/>
    <w:rsid w:val="00CB6A29"/>
    <w:rsid w:val="00CC0582"/>
    <w:rsid w:val="00CC1748"/>
    <w:rsid w:val="00CC299D"/>
    <w:rsid w:val="00CC3D70"/>
    <w:rsid w:val="00CC4141"/>
    <w:rsid w:val="00CC513A"/>
    <w:rsid w:val="00CC77F8"/>
    <w:rsid w:val="00CD032F"/>
    <w:rsid w:val="00CD1908"/>
    <w:rsid w:val="00CD275D"/>
    <w:rsid w:val="00CD5079"/>
    <w:rsid w:val="00CD5795"/>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58C3"/>
    <w:rsid w:val="00D07F00"/>
    <w:rsid w:val="00D101CC"/>
    <w:rsid w:val="00D10D72"/>
    <w:rsid w:val="00D12FBB"/>
    <w:rsid w:val="00D150D9"/>
    <w:rsid w:val="00D16361"/>
    <w:rsid w:val="00D207AB"/>
    <w:rsid w:val="00D21053"/>
    <w:rsid w:val="00D21C1C"/>
    <w:rsid w:val="00D22DDF"/>
    <w:rsid w:val="00D25B1A"/>
    <w:rsid w:val="00D3038A"/>
    <w:rsid w:val="00D3060B"/>
    <w:rsid w:val="00D30FA1"/>
    <w:rsid w:val="00D33BBE"/>
    <w:rsid w:val="00D33C2A"/>
    <w:rsid w:val="00D3499F"/>
    <w:rsid w:val="00D353AF"/>
    <w:rsid w:val="00D3641A"/>
    <w:rsid w:val="00D40ACB"/>
    <w:rsid w:val="00D41DDB"/>
    <w:rsid w:val="00D44DFC"/>
    <w:rsid w:val="00D455E6"/>
    <w:rsid w:val="00D45EF8"/>
    <w:rsid w:val="00D464D0"/>
    <w:rsid w:val="00D47495"/>
    <w:rsid w:val="00D508F4"/>
    <w:rsid w:val="00D566D6"/>
    <w:rsid w:val="00D56B3E"/>
    <w:rsid w:val="00D703DD"/>
    <w:rsid w:val="00D70C5A"/>
    <w:rsid w:val="00D766C4"/>
    <w:rsid w:val="00D776FD"/>
    <w:rsid w:val="00D807F4"/>
    <w:rsid w:val="00D8439F"/>
    <w:rsid w:val="00D855B3"/>
    <w:rsid w:val="00D8586F"/>
    <w:rsid w:val="00D937A5"/>
    <w:rsid w:val="00D93DD6"/>
    <w:rsid w:val="00D95EEB"/>
    <w:rsid w:val="00D97482"/>
    <w:rsid w:val="00D9775A"/>
    <w:rsid w:val="00DA29CC"/>
    <w:rsid w:val="00DA3351"/>
    <w:rsid w:val="00DA67FA"/>
    <w:rsid w:val="00DA6902"/>
    <w:rsid w:val="00DB06D5"/>
    <w:rsid w:val="00DB0FD7"/>
    <w:rsid w:val="00DB79EE"/>
    <w:rsid w:val="00DC0A6A"/>
    <w:rsid w:val="00DC27F3"/>
    <w:rsid w:val="00DC6037"/>
    <w:rsid w:val="00DC74F4"/>
    <w:rsid w:val="00DC7572"/>
    <w:rsid w:val="00DD10C2"/>
    <w:rsid w:val="00DD37C9"/>
    <w:rsid w:val="00DD3AD5"/>
    <w:rsid w:val="00DD3BBA"/>
    <w:rsid w:val="00DD56C9"/>
    <w:rsid w:val="00DD5D5B"/>
    <w:rsid w:val="00DE185F"/>
    <w:rsid w:val="00DE2470"/>
    <w:rsid w:val="00DE527D"/>
    <w:rsid w:val="00DF1039"/>
    <w:rsid w:val="00DF1843"/>
    <w:rsid w:val="00DF18EC"/>
    <w:rsid w:val="00DF5987"/>
    <w:rsid w:val="00E0202A"/>
    <w:rsid w:val="00E058FD"/>
    <w:rsid w:val="00E05AD3"/>
    <w:rsid w:val="00E05B69"/>
    <w:rsid w:val="00E07386"/>
    <w:rsid w:val="00E07F0F"/>
    <w:rsid w:val="00E126E8"/>
    <w:rsid w:val="00E138A5"/>
    <w:rsid w:val="00E167AE"/>
    <w:rsid w:val="00E20E3D"/>
    <w:rsid w:val="00E210BE"/>
    <w:rsid w:val="00E22CC4"/>
    <w:rsid w:val="00E241B0"/>
    <w:rsid w:val="00E27EE4"/>
    <w:rsid w:val="00E3036D"/>
    <w:rsid w:val="00E31AB6"/>
    <w:rsid w:val="00E32B63"/>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94EAA"/>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97B"/>
    <w:rsid w:val="00ED2DAA"/>
    <w:rsid w:val="00ED7F23"/>
    <w:rsid w:val="00EE02E1"/>
    <w:rsid w:val="00EE197A"/>
    <w:rsid w:val="00EE1F07"/>
    <w:rsid w:val="00EE2BC6"/>
    <w:rsid w:val="00EE3711"/>
    <w:rsid w:val="00EE5074"/>
    <w:rsid w:val="00EF001C"/>
    <w:rsid w:val="00EF1A60"/>
    <w:rsid w:val="00EF2266"/>
    <w:rsid w:val="00EF291E"/>
    <w:rsid w:val="00EF49CF"/>
    <w:rsid w:val="00EF5BB7"/>
    <w:rsid w:val="00F02E3A"/>
    <w:rsid w:val="00F044F0"/>
    <w:rsid w:val="00F051E3"/>
    <w:rsid w:val="00F053C3"/>
    <w:rsid w:val="00F06046"/>
    <w:rsid w:val="00F1082E"/>
    <w:rsid w:val="00F131D6"/>
    <w:rsid w:val="00F13F43"/>
    <w:rsid w:val="00F1495D"/>
    <w:rsid w:val="00F22859"/>
    <w:rsid w:val="00F235F9"/>
    <w:rsid w:val="00F243F8"/>
    <w:rsid w:val="00F25DB1"/>
    <w:rsid w:val="00F31232"/>
    <w:rsid w:val="00F31BC2"/>
    <w:rsid w:val="00F32132"/>
    <w:rsid w:val="00F3221F"/>
    <w:rsid w:val="00F324BC"/>
    <w:rsid w:val="00F34CC1"/>
    <w:rsid w:val="00F361FB"/>
    <w:rsid w:val="00F364E9"/>
    <w:rsid w:val="00F366ED"/>
    <w:rsid w:val="00F401D0"/>
    <w:rsid w:val="00F427CD"/>
    <w:rsid w:val="00F43C2D"/>
    <w:rsid w:val="00F4458C"/>
    <w:rsid w:val="00F4691E"/>
    <w:rsid w:val="00F500E3"/>
    <w:rsid w:val="00F53ECE"/>
    <w:rsid w:val="00F54F4C"/>
    <w:rsid w:val="00F57715"/>
    <w:rsid w:val="00F57EF7"/>
    <w:rsid w:val="00F675CC"/>
    <w:rsid w:val="00F715A6"/>
    <w:rsid w:val="00F74C58"/>
    <w:rsid w:val="00F82FF8"/>
    <w:rsid w:val="00F85489"/>
    <w:rsid w:val="00F87FAF"/>
    <w:rsid w:val="00F90A10"/>
    <w:rsid w:val="00F919F4"/>
    <w:rsid w:val="00F966CB"/>
    <w:rsid w:val="00FA09A1"/>
    <w:rsid w:val="00FA633D"/>
    <w:rsid w:val="00FA6678"/>
    <w:rsid w:val="00FA7C8D"/>
    <w:rsid w:val="00FB10B2"/>
    <w:rsid w:val="00FB1417"/>
    <w:rsid w:val="00FB42AE"/>
    <w:rsid w:val="00FB5596"/>
    <w:rsid w:val="00FC0804"/>
    <w:rsid w:val="00FC3CF1"/>
    <w:rsid w:val="00FD0150"/>
    <w:rsid w:val="00FD3051"/>
    <w:rsid w:val="00FD3350"/>
    <w:rsid w:val="00FD3E08"/>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2FD879C"/>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uiPriority w:val="99"/>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link w:val="BodyTextChar"/>
    <w:uiPriority w:val="99"/>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99"/>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C35398"/>
    <w:rPr>
      <w:rFonts w:ascii="Arial" w:eastAsia="Times" w:hAnsi="Arial"/>
      <w:sz w:val="24"/>
    </w:rPr>
  </w:style>
  <w:style w:type="character" w:customStyle="1" w:styleId="BodyTextChar">
    <w:name w:val="Body Text Char"/>
    <w:basedOn w:val="DefaultParagraphFont"/>
    <w:link w:val="BodyText"/>
    <w:uiPriority w:val="99"/>
    <w:locked/>
    <w:rsid w:val="00A000F7"/>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853573346">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FA116-E7D6-4574-8186-740C6CB124C6}">
  <ds:schemaRefs>
    <ds:schemaRef ds:uri="http://schemas.openxmlformats.org/officeDocument/2006/bibliography"/>
  </ds:schemaRefs>
</ds:datastoreItem>
</file>

<file path=customXml/itemProps2.xml><?xml version="1.0" encoding="utf-8"?>
<ds:datastoreItem xmlns:ds="http://schemas.openxmlformats.org/officeDocument/2006/customXml" ds:itemID="{289DEE4B-57B0-433C-BB66-3298CC471A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f114f5df-7614-43c1-ba8e-2daa6e537108"/>
    <ds:schemaRef ds:uri="http://www.w3.org/XML/1998/namespace"/>
    <ds:schemaRef ds:uri="http://purl.org/dc/dcmitype/"/>
  </ds:schemaRefs>
</ds:datastoreItem>
</file>

<file path=customXml/itemProps3.xml><?xml version="1.0" encoding="utf-8"?>
<ds:datastoreItem xmlns:ds="http://schemas.openxmlformats.org/officeDocument/2006/customXml" ds:itemID="{3B38DDB6-3047-4043-BA66-4FFFF47847B0}">
  <ds:schemaRefs>
    <ds:schemaRef ds:uri="http://schemas.microsoft.com/sharepoint/v3/contenttype/forms"/>
  </ds:schemaRefs>
</ds:datastoreItem>
</file>

<file path=customXml/itemProps4.xml><?xml version="1.0" encoding="utf-8"?>
<ds:datastoreItem xmlns:ds="http://schemas.openxmlformats.org/officeDocument/2006/customXml" ds:itemID="{1759CFF6-71CB-4EE2-A8C2-ED14DCA1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2568</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Plant and equipment risk assessment - Metal cut off saw</vt:lpstr>
    </vt:vector>
  </TitlesOfParts>
  <Company>DETE, Education Queensland</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Metal cut off saw</dc:title>
  <dc:creator>CLARK, Brian</dc:creator>
  <cp:keywords>DETE, Education Queensland</cp:keywords>
  <cp:lastModifiedBy>Andrei Maberley</cp:lastModifiedBy>
  <cp:revision>3</cp:revision>
  <cp:lastPrinted>2011-10-11T01:20:00Z</cp:lastPrinted>
  <dcterms:created xsi:type="dcterms:W3CDTF">2021-02-22T22:34:00Z</dcterms:created>
  <dcterms:modified xsi:type="dcterms:W3CDTF">2021-02-22T23:00:00Z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