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74" w:tblpY="33"/>
        <w:tblW w:w="10314" w:type="dxa"/>
        <w:tblLayout w:type="fixed"/>
        <w:tblLook w:val="0000" w:firstRow="0" w:lastRow="0" w:firstColumn="0" w:lastColumn="0" w:noHBand="0" w:noVBand="0"/>
      </w:tblPr>
      <w:tblGrid>
        <w:gridCol w:w="10314"/>
      </w:tblGrid>
      <w:tr w:rsidR="003C2520" w14:paraId="2FECFFE6" w14:textId="77777777" w:rsidTr="002E79DD">
        <w:trPr>
          <w:trHeight w:hRule="exact" w:val="1701"/>
        </w:trPr>
        <w:tc>
          <w:tcPr>
            <w:tcW w:w="10314" w:type="dxa"/>
            <w:shd w:val="clear" w:color="auto" w:fill="auto"/>
            <w:vAlign w:val="center"/>
          </w:tcPr>
          <w:p w14:paraId="4087AC62" w14:textId="20743988" w:rsidR="003C2520" w:rsidRPr="00E6760B" w:rsidRDefault="0025558D" w:rsidP="002E79DD">
            <w:pPr>
              <w:spacing w:before="40" w:after="20"/>
              <w:ind w:left="113" w:right="113"/>
              <w:jc w:val="center"/>
              <w:rPr>
                <w:rFonts w:ascii="Arial" w:hAnsi="Arial" w:cs="Arial"/>
                <w:b/>
                <w:noProof/>
                <w:sz w:val="30"/>
                <w:szCs w:val="30"/>
                <w:lang w:val="en-US"/>
              </w:rPr>
            </w:pPr>
            <w:r>
              <w:rPr>
                <w:rFonts w:ascii="Arial" w:hAnsi="Arial" w:cs="Arial"/>
                <w:noProof/>
                <w:color w:val="000080"/>
                <w:sz w:val="16"/>
                <w:lang w:eastAsia="en-AU"/>
              </w:rPr>
              <mc:AlternateContent>
                <mc:Choice Requires="wps">
                  <w:drawing>
                    <wp:anchor distT="0" distB="0" distL="114300" distR="114300" simplePos="0" relativeHeight="251665920" behindDoc="0" locked="0" layoutInCell="1" allowOverlap="1" wp14:anchorId="68FFCA47" wp14:editId="6945024D">
                      <wp:simplePos x="0" y="0"/>
                      <wp:positionH relativeFrom="column">
                        <wp:posOffset>1734820</wp:posOffset>
                      </wp:positionH>
                      <wp:positionV relativeFrom="page">
                        <wp:posOffset>504190</wp:posOffset>
                      </wp:positionV>
                      <wp:extent cx="2923540" cy="4572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92354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1A873B0" w14:textId="6356EB91" w:rsidR="0025558D" w:rsidRPr="0025558D" w:rsidRDefault="00E026C5" w:rsidP="0025558D">
                                  <w:pPr>
                                    <w:jc w:val="center"/>
                                    <w:rPr>
                                      <w:rFonts w:ascii="Arial" w:hAnsi="Arial" w:cs="Arial"/>
                                      <w:b/>
                                      <w:bCs/>
                                      <w:color w:val="FFFFFF" w:themeColor="background1"/>
                                      <w:sz w:val="40"/>
                                      <w:szCs w:val="40"/>
                                    </w:rPr>
                                  </w:pPr>
                                  <w:r>
                                    <w:rPr>
                                      <w:rFonts w:ascii="Arial" w:hAnsi="Arial" w:cs="Arial"/>
                                      <w:b/>
                                      <w:bCs/>
                                      <w:color w:val="FFFFFF" w:themeColor="background1"/>
                                      <w:sz w:val="40"/>
                                      <w:szCs w:val="40"/>
                                    </w:rPr>
                                    <w:t>PLASTIC SHREDDER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FCA47" id="_x0000_t202" coordsize="21600,21600" o:spt="202" path="m,l,21600r21600,l21600,xe">
                      <v:stroke joinstyle="miter"/>
                      <v:path gradientshapeok="t" o:connecttype="rect"/>
                    </v:shapetype>
                    <v:shape id="Text Box 7" o:spid="_x0000_s1026" type="#_x0000_t202" style="position:absolute;left:0;text-align:left;margin-left:136.6pt;margin-top:39.7pt;width:230.2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" filled="f" stroked="f">
                      <v:textbox>
                        <w:txbxContent>
                          <w:p w14:paraId="71A873B0" w14:textId="6356EB91" w:rsidR="0025558D" w:rsidRPr="0025558D" w:rsidRDefault="00E026C5" w:rsidP="0025558D">
                            <w:pPr>
                              <w:jc w:val="center"/>
                              <w:rPr>
                                <w:rFonts w:ascii="Arial" w:hAnsi="Arial" w:cs="Arial"/>
                                <w:b/>
                                <w:bCs/>
                                <w:color w:val="FFFFFF" w:themeColor="background1"/>
                                <w:sz w:val="40"/>
                                <w:szCs w:val="40"/>
                              </w:rPr>
                            </w:pPr>
                            <w:r>
                              <w:rPr>
                                <w:rFonts w:ascii="Arial" w:hAnsi="Arial" w:cs="Arial"/>
                                <w:b/>
                                <w:bCs/>
                                <w:color w:val="FFFFFF" w:themeColor="background1"/>
                                <w:sz w:val="40"/>
                                <w:szCs w:val="40"/>
                              </w:rPr>
                              <w:t>PLASTIC SHREDDER</w:t>
                            </w:r>
                          </w:p>
                        </w:txbxContent>
                      </v:textbox>
                      <w10:wrap type="square" anchory="page"/>
                    </v:shape>
                  </w:pict>
                </mc:Fallback>
              </mc:AlternateContent>
            </w:r>
            <w:r w:rsidR="008628DA">
              <w:rPr>
                <w:rFonts w:ascii="Arial" w:hAnsi="Arial" w:cs="Arial"/>
                <w:noProof/>
                <w:color w:val="000080"/>
                <w:sz w:val="16"/>
                <w:lang w:eastAsia="en-AU"/>
              </w:rPr>
              <w:drawing>
                <wp:anchor distT="0" distB="0" distL="114300" distR="114300" simplePos="0" relativeHeight="251651583" behindDoc="1" locked="0" layoutInCell="1" allowOverlap="1" wp14:anchorId="1AFDC0EA" wp14:editId="78956F95">
                  <wp:simplePos x="0" y="0"/>
                  <wp:positionH relativeFrom="column">
                    <wp:posOffset>-114935</wp:posOffset>
                  </wp:positionH>
                  <wp:positionV relativeFrom="paragraph">
                    <wp:posOffset>-1218565</wp:posOffset>
                  </wp:positionV>
                  <wp:extent cx="6592570" cy="1085850"/>
                  <wp:effectExtent l="0" t="0" r="11430" b="6350"/>
                  <wp:wrapTight wrapText="bothSides">
                    <wp:wrapPolygon edited="0">
                      <wp:start x="0" y="0"/>
                      <wp:lineTo x="0" y="21221"/>
                      <wp:lineTo x="21554" y="21221"/>
                      <wp:lineTo x="21554" y="0"/>
                      <wp:lineTo x="0" y="0"/>
                    </wp:wrapPolygon>
                  </wp:wrapTight>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ding_word_banner_SOP"/>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59257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2520" w14:paraId="57E6A3B0" w14:textId="77777777" w:rsidTr="002E79DD">
        <w:trPr>
          <w:trHeight w:hRule="exact" w:val="144"/>
        </w:trPr>
        <w:tc>
          <w:tcPr>
            <w:tcW w:w="10314" w:type="dxa"/>
            <w:shd w:val="clear" w:color="auto" w:fill="auto"/>
            <w:vAlign w:val="center"/>
          </w:tcPr>
          <w:p w14:paraId="3221DB4B" w14:textId="32D5AF50" w:rsidR="003C2520" w:rsidRPr="00E6760B" w:rsidRDefault="003C2520" w:rsidP="002E79DD">
            <w:pPr>
              <w:ind w:left="113" w:right="113"/>
              <w:jc w:val="center"/>
              <w:rPr>
                <w:rFonts w:ascii="Arial" w:hAnsi="Arial" w:cs="Arial"/>
                <w:b/>
                <w:noProof/>
                <w:sz w:val="30"/>
                <w:szCs w:val="30"/>
                <w:lang w:val="en-US"/>
              </w:rPr>
            </w:pPr>
          </w:p>
        </w:tc>
      </w:tr>
      <w:tr w:rsidR="003C2520" w14:paraId="3227F5A6" w14:textId="77777777" w:rsidTr="002E79DD">
        <w:trPr>
          <w:trHeight w:hRule="exact" w:val="874"/>
        </w:trPr>
        <w:tc>
          <w:tcPr>
            <w:tcW w:w="10314" w:type="dxa"/>
            <w:shd w:val="clear" w:color="auto" w:fill="FFDE15"/>
            <w:vAlign w:val="center"/>
          </w:tcPr>
          <w:p w14:paraId="46226FCD" w14:textId="7E7F41A8" w:rsidR="003C2520" w:rsidRPr="00E6760B" w:rsidRDefault="008628DA" w:rsidP="002E79DD">
            <w:pPr>
              <w:spacing w:before="80" w:after="20"/>
              <w:ind w:left="113" w:right="113"/>
              <w:jc w:val="center"/>
              <w:rPr>
                <w:rFonts w:ascii="Arial" w:hAnsi="Arial" w:cs="Arial"/>
                <w:b/>
                <w:noProof/>
                <w:sz w:val="30"/>
                <w:szCs w:val="30"/>
                <w:lang w:val="en-US"/>
              </w:rPr>
            </w:pPr>
            <w:r w:rsidRPr="00E6760B">
              <w:rPr>
                <w:rFonts w:ascii="Arial" w:hAnsi="Arial" w:cs="Arial"/>
                <w:b/>
                <w:noProof/>
                <w:sz w:val="30"/>
                <w:szCs w:val="30"/>
                <w:lang w:val="en-US"/>
              </w:rPr>
              <w:t xml:space="preserve">DO NOT </w:t>
            </w:r>
            <w:r w:rsidRPr="00C12921">
              <w:rPr>
                <w:rFonts w:ascii="Arial" w:hAnsi="Arial" w:cs="Arial"/>
                <w:noProof/>
                <w:sz w:val="30"/>
                <w:szCs w:val="30"/>
                <w:lang w:val="en-US"/>
              </w:rPr>
              <w:t>u</w:t>
            </w:r>
            <w:r>
              <w:rPr>
                <w:rFonts w:ascii="Arial" w:hAnsi="Arial" w:cs="Arial"/>
                <w:noProof/>
                <w:sz w:val="30"/>
                <w:szCs w:val="30"/>
                <w:lang w:val="en-US"/>
              </w:rPr>
              <w:t>se this machine unless you have completed the induction and a supervisor</w:t>
            </w:r>
            <w:r w:rsidRPr="00C12921">
              <w:rPr>
                <w:rFonts w:ascii="Arial" w:hAnsi="Arial" w:cs="Arial"/>
                <w:noProof/>
                <w:sz w:val="30"/>
                <w:szCs w:val="30"/>
                <w:lang w:val="en-US"/>
              </w:rPr>
              <w:t xml:space="preserve"> has given </w:t>
            </w:r>
            <w:r>
              <w:rPr>
                <w:rFonts w:ascii="Arial" w:hAnsi="Arial" w:cs="Arial"/>
                <w:noProof/>
                <w:sz w:val="30"/>
                <w:szCs w:val="30"/>
                <w:lang w:val="en-US"/>
              </w:rPr>
              <w:t xml:space="preserve">you </w:t>
            </w:r>
            <w:r w:rsidRPr="00C12921">
              <w:rPr>
                <w:rFonts w:ascii="Arial" w:hAnsi="Arial" w:cs="Arial"/>
                <w:noProof/>
                <w:sz w:val="30"/>
                <w:szCs w:val="30"/>
                <w:lang w:val="en-US"/>
              </w:rPr>
              <w:t>permission</w:t>
            </w:r>
          </w:p>
        </w:tc>
      </w:tr>
    </w:tbl>
    <w:p w14:paraId="4207A38B" w14:textId="02B49C13" w:rsidR="00434C3D" w:rsidRPr="003C2520" w:rsidRDefault="00434C3D">
      <w:pPr>
        <w:pStyle w:val="Heading8"/>
        <w:rPr>
          <w:rFonts w:ascii="Arial" w:hAnsi="Arial" w:cs="Arial"/>
          <w:color w:val="000080"/>
          <w:sz w:val="10"/>
          <w:szCs w:val="10"/>
        </w:rPr>
      </w:pPr>
    </w:p>
    <w:tbl>
      <w:tblPr>
        <w:tblW w:w="4938" w:type="pct"/>
        <w:jc w:val="center"/>
        <w:tblLook w:val="0000" w:firstRow="0" w:lastRow="0" w:firstColumn="0" w:lastColumn="0" w:noHBand="0" w:noVBand="0"/>
      </w:tblPr>
      <w:tblGrid>
        <w:gridCol w:w="4944"/>
        <w:gridCol w:w="5133"/>
      </w:tblGrid>
      <w:tr w:rsidR="00434C3D" w14:paraId="17211B74" w14:textId="77777777" w:rsidTr="003C2520">
        <w:trPr>
          <w:jc w:val="center"/>
        </w:trPr>
        <w:tc>
          <w:tcPr>
            <w:tcW w:w="2453" w:type="pct"/>
            <w:vAlign w:val="center"/>
          </w:tcPr>
          <w:p w14:paraId="3A19D4DA" w14:textId="17763E69" w:rsidR="00434C3D" w:rsidRPr="00E40A5B" w:rsidRDefault="00FC582E" w:rsidP="00E40A5B">
            <w:pPr>
              <w:spacing w:before="120"/>
              <w:rPr>
                <w:rFonts w:ascii="Arial" w:hAnsi="Arial" w:cs="Arial"/>
                <w:bCs/>
              </w:rPr>
            </w:pPr>
            <w:r>
              <w:rPr>
                <w:rFonts w:ascii="Arial" w:hAnsi="Arial" w:cs="Arial"/>
                <w:bCs/>
                <w:noProof/>
                <w:lang w:val="en-US"/>
              </w:rPr>
              <w:object w:dxaOrig="1440" w:dyaOrig="1440" w14:anchorId="13DE9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3.7pt;margin-top:1.15pt;width:35.15pt;height:35.15pt;z-index:251656704;mso-wrap-edited:f;mso-position-vertical-relative:page" wrapcoords="-470 0 -470 21130 21600 21130 21600 0 -470 0" fillcolor="window">
                  <v:imagedata r:id="rId8" o:title=""/>
                  <w10:wrap type="tight" anchory="page"/>
                </v:shape>
                <o:OLEObject Type="Embed" ProgID="Word.Picture.8" ShapeID="_x0000_s1039" DrawAspect="Content" ObjectID="_1618995346" r:id="rId9"/>
              </w:object>
            </w:r>
            <w:r w:rsidR="00434C3D" w:rsidRPr="00E40A5B">
              <w:rPr>
                <w:rFonts w:ascii="Arial" w:hAnsi="Arial" w:cs="Arial"/>
                <w:bCs/>
              </w:rPr>
              <w:t xml:space="preserve">Safety glasses </w:t>
            </w:r>
            <w:proofErr w:type="gramStart"/>
            <w:r w:rsidR="00434C3D" w:rsidRPr="00E40A5B">
              <w:rPr>
                <w:rFonts w:ascii="Arial" w:hAnsi="Arial" w:cs="Arial"/>
                <w:bCs/>
              </w:rPr>
              <w:t>must be worn at all times</w:t>
            </w:r>
            <w:proofErr w:type="gramEnd"/>
            <w:r w:rsidR="00434C3D" w:rsidRPr="00E40A5B">
              <w:rPr>
                <w:rFonts w:ascii="Arial" w:hAnsi="Arial" w:cs="Arial"/>
                <w:bCs/>
              </w:rPr>
              <w:t>.</w:t>
            </w:r>
          </w:p>
        </w:tc>
        <w:tc>
          <w:tcPr>
            <w:tcW w:w="2547" w:type="pct"/>
          </w:tcPr>
          <w:p w14:paraId="0C07825F" w14:textId="46B842A8" w:rsidR="00434C3D" w:rsidRPr="00E40A5B" w:rsidRDefault="00695233" w:rsidP="00E40A5B">
            <w:pPr>
              <w:spacing w:before="120"/>
              <w:rPr>
                <w:rFonts w:ascii="Arial" w:hAnsi="Arial" w:cs="Arial"/>
              </w:rPr>
            </w:pPr>
            <w:r>
              <w:rPr>
                <w:rFonts w:ascii="Arial" w:hAnsi="Arial" w:cs="Arial"/>
                <w:noProof/>
                <w:lang w:eastAsia="en-AU"/>
              </w:rPr>
              <w:drawing>
                <wp:anchor distT="0" distB="0" distL="114300" distR="114300" simplePos="0" relativeHeight="251653632" behindDoc="0" locked="0" layoutInCell="1" allowOverlap="1" wp14:anchorId="5E225176" wp14:editId="2482BDCE">
                  <wp:simplePos x="0" y="0"/>
                  <wp:positionH relativeFrom="column">
                    <wp:posOffset>-46990</wp:posOffset>
                  </wp:positionH>
                  <wp:positionV relativeFrom="page">
                    <wp:posOffset>14605</wp:posOffset>
                  </wp:positionV>
                  <wp:extent cx="447675" cy="447675"/>
                  <wp:effectExtent l="0" t="0" r="9525" b="9525"/>
                  <wp:wrapTight wrapText="bothSides">
                    <wp:wrapPolygon edited="0">
                      <wp:start x="0" y="0"/>
                      <wp:lineTo x="0" y="20834"/>
                      <wp:lineTo x="20834" y="20834"/>
                      <wp:lineTo x="20834" y="0"/>
                      <wp:lineTo x="0" y="0"/>
                    </wp:wrapPolygon>
                  </wp:wrapTight>
                  <wp:docPr id="30" name="Picture 12" descr="Hair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air Protection circ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34C3D" w:rsidRPr="00E40A5B">
              <w:rPr>
                <w:rFonts w:ascii="Arial" w:hAnsi="Arial" w:cs="Arial"/>
              </w:rPr>
              <w:t>Long and loose hair must be contained</w:t>
            </w:r>
            <w:r w:rsidR="003C2520">
              <w:rPr>
                <w:rFonts w:ascii="Arial" w:hAnsi="Arial" w:cs="Arial"/>
              </w:rPr>
              <w:t xml:space="preserve"> or restrained. </w:t>
            </w:r>
          </w:p>
        </w:tc>
      </w:tr>
      <w:tr w:rsidR="00434C3D" w14:paraId="2A52EE48" w14:textId="77777777" w:rsidTr="003C2520">
        <w:trPr>
          <w:jc w:val="center"/>
        </w:trPr>
        <w:tc>
          <w:tcPr>
            <w:tcW w:w="2453" w:type="pct"/>
          </w:tcPr>
          <w:p w14:paraId="6C26F9AB" w14:textId="5C068D82" w:rsidR="00434C3D" w:rsidRPr="00E40A5B" w:rsidRDefault="00434C3D" w:rsidP="00E40A5B">
            <w:pPr>
              <w:spacing w:before="120"/>
              <w:rPr>
                <w:rFonts w:ascii="Arial" w:hAnsi="Arial" w:cs="Arial"/>
                <w:bCs/>
              </w:rPr>
            </w:pPr>
            <w:r w:rsidRPr="00E40A5B">
              <w:rPr>
                <w:rFonts w:ascii="Arial" w:hAnsi="Arial" w:cs="Arial"/>
              </w:rPr>
              <w:t xml:space="preserve">Appropriate </w:t>
            </w:r>
            <w:r w:rsidR="006C5E05">
              <w:rPr>
                <w:rFonts w:ascii="Arial" w:hAnsi="Arial" w:cs="Arial"/>
              </w:rPr>
              <w:t xml:space="preserve">protective </w:t>
            </w:r>
            <w:r w:rsidRPr="00E40A5B">
              <w:rPr>
                <w:rFonts w:ascii="Arial" w:hAnsi="Arial" w:cs="Arial"/>
              </w:rPr>
              <w:t>footwear must be worn</w:t>
            </w:r>
            <w:r w:rsidRPr="00E40A5B">
              <w:rPr>
                <w:rFonts w:ascii="Arial" w:hAnsi="Arial" w:cs="Arial"/>
                <w:bCs/>
              </w:rPr>
              <w:t>.</w:t>
            </w:r>
            <w:r w:rsidR="00695233">
              <w:rPr>
                <w:rFonts w:ascii="Arial" w:hAnsi="Arial" w:cs="Arial"/>
                <w:bCs/>
                <w:noProof/>
                <w:lang w:eastAsia="en-AU"/>
              </w:rPr>
              <w:drawing>
                <wp:anchor distT="0" distB="0" distL="114300" distR="114300" simplePos="0" relativeHeight="251652608" behindDoc="0" locked="0" layoutInCell="1" allowOverlap="0" wp14:anchorId="659C115A" wp14:editId="27BA06B9">
                  <wp:simplePos x="0" y="0"/>
                  <wp:positionH relativeFrom="column">
                    <wp:posOffset>-46990</wp:posOffset>
                  </wp:positionH>
                  <wp:positionV relativeFrom="page">
                    <wp:posOffset>36195</wp:posOffset>
                  </wp:positionV>
                  <wp:extent cx="447675" cy="447675"/>
                  <wp:effectExtent l="0" t="0" r="9525" b="9525"/>
                  <wp:wrapTight wrapText="bothSides">
                    <wp:wrapPolygon edited="0">
                      <wp:start x="0" y="0"/>
                      <wp:lineTo x="0" y="20834"/>
                      <wp:lineTo x="20834" y="20834"/>
                      <wp:lineTo x="20834" y="0"/>
                      <wp:lineTo x="0" y="0"/>
                    </wp:wrapPolygon>
                  </wp:wrapTight>
                  <wp:docPr id="29" name="Picture 11" descr="Foot Protectio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 Protection circ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7" w:type="pct"/>
          </w:tcPr>
          <w:p w14:paraId="7860387D" w14:textId="77777777" w:rsidR="00434C3D" w:rsidRDefault="00434C3D" w:rsidP="00E40A5B">
            <w:pPr>
              <w:spacing w:before="120"/>
              <w:rPr>
                <w:rFonts w:ascii="Arial" w:hAnsi="Arial" w:cs="Arial"/>
              </w:rPr>
            </w:pPr>
          </w:p>
          <w:p w14:paraId="2E450EBB" w14:textId="1E6407A0" w:rsidR="00E026C5" w:rsidRPr="00E40A5B" w:rsidRDefault="00E026C5" w:rsidP="00E40A5B">
            <w:pPr>
              <w:spacing w:before="120"/>
              <w:rPr>
                <w:rFonts w:ascii="Arial" w:hAnsi="Arial" w:cs="Arial"/>
              </w:rPr>
            </w:pPr>
          </w:p>
        </w:tc>
      </w:tr>
    </w:tbl>
    <w:p w14:paraId="7322B92A" w14:textId="77777777" w:rsidR="00434C3D" w:rsidRPr="00345C0F" w:rsidRDefault="00434C3D">
      <w:pPr>
        <w:pStyle w:val="Heading3"/>
        <w:rPr>
          <w:rFonts w:ascii="Times New Roman" w:hAnsi="Times New Roman"/>
          <w:sz w:val="2"/>
          <w:szCs w:val="2"/>
          <w:lang w:val="en-AU"/>
        </w:rPr>
      </w:pPr>
    </w:p>
    <w:p w14:paraId="16267F1D" w14:textId="77777777" w:rsidR="00434C3D" w:rsidRDefault="00434C3D">
      <w:pPr>
        <w:pStyle w:val="Heading3"/>
        <w:pBdr>
          <w:top w:val="single" w:sz="8" w:space="1" w:color="990033"/>
          <w:left w:val="single" w:sz="8" w:space="4" w:color="990033"/>
          <w:bottom w:val="single" w:sz="8" w:space="1" w:color="990033"/>
          <w:right w:val="single" w:sz="8" w:space="4" w:color="990033"/>
        </w:pBdr>
        <w:rPr>
          <w:rFonts w:ascii="Arial" w:hAnsi="Arial"/>
          <w:b/>
          <w:color w:val="990033"/>
          <w:sz w:val="28"/>
        </w:rPr>
      </w:pPr>
      <w:r>
        <w:rPr>
          <w:rFonts w:ascii="Arial" w:hAnsi="Arial"/>
          <w:b/>
          <w:color w:val="990033"/>
          <w:sz w:val="28"/>
        </w:rPr>
        <w:t xml:space="preserve"> PRE-OPERATIONAL SAFETY CHECKS</w:t>
      </w:r>
    </w:p>
    <w:p w14:paraId="5DE742F1" w14:textId="0D3A6FDC" w:rsidR="00434C3D" w:rsidRDefault="00434C3D">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 xml:space="preserve">Ensure no slip/trip hazards are present in workspaces and walkways. </w:t>
      </w:r>
    </w:p>
    <w:p w14:paraId="15E1F509" w14:textId="7B525F20" w:rsidR="00E026C5" w:rsidRDefault="00E026C5">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Check the Shredder is clean, and free of debris or blockages.</w:t>
      </w:r>
    </w:p>
    <w:p w14:paraId="5CB733FD" w14:textId="1B1C3CF9" w:rsidR="003204BF" w:rsidRPr="003204BF" w:rsidRDefault="003204BF" w:rsidP="003204BF">
      <w:pPr>
        <w:numPr>
          <w:ilvl w:val="0"/>
          <w:numId w:val="3"/>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Check all safety guards are in position and operational</w:t>
      </w:r>
    </w:p>
    <w:p w14:paraId="66CB439A" w14:textId="43DD9B0E" w:rsidR="00E40A5B" w:rsidRPr="00E026C5" w:rsidRDefault="00E40A5B" w:rsidP="00E026C5">
      <w:pPr>
        <w:pBdr>
          <w:top w:val="single" w:sz="8" w:space="1" w:color="990033"/>
          <w:left w:val="single" w:sz="8" w:space="4" w:color="990033"/>
          <w:bottom w:val="single" w:sz="8" w:space="1" w:color="990033"/>
          <w:right w:val="single" w:sz="8" w:space="4" w:color="990033"/>
        </w:pBdr>
        <w:rPr>
          <w:rFonts w:ascii="Arial" w:hAnsi="Arial"/>
          <w:b/>
          <w:sz w:val="6"/>
          <w:szCs w:val="6"/>
        </w:rPr>
      </w:pPr>
    </w:p>
    <w:p w14:paraId="1EED5246" w14:textId="77777777" w:rsidR="00345C0F" w:rsidRPr="005B4E85" w:rsidRDefault="00345C0F" w:rsidP="00E026C5">
      <w:pPr>
        <w:shd w:val="clear" w:color="auto" w:fill="FFCC00"/>
        <w:rPr>
          <w:rFonts w:ascii="Arial" w:hAnsi="Arial" w:cs="Arial"/>
          <w:sz w:val="8"/>
          <w:szCs w:val="8"/>
        </w:rPr>
      </w:pPr>
    </w:p>
    <w:p w14:paraId="117A0D6A" w14:textId="65BFFA98" w:rsidR="005423D9" w:rsidRPr="005B4E85" w:rsidRDefault="005423D9" w:rsidP="005423D9">
      <w:pPr>
        <w:shd w:val="clear" w:color="auto" w:fill="FFCC00"/>
        <w:jc w:val="center"/>
        <w:rPr>
          <w:rFonts w:ascii="Arial" w:hAnsi="Arial" w:cs="Arial"/>
          <w:sz w:val="30"/>
          <w:szCs w:val="30"/>
        </w:rPr>
      </w:pPr>
      <w:r w:rsidRPr="005B4E85">
        <w:rPr>
          <w:rFonts w:ascii="Arial" w:hAnsi="Arial" w:cs="Arial"/>
          <w:b/>
          <w:sz w:val="30"/>
          <w:szCs w:val="30"/>
        </w:rPr>
        <w:t>DO NOT</w:t>
      </w:r>
      <w:r w:rsidR="00DB760D">
        <w:rPr>
          <w:rFonts w:ascii="Arial" w:hAnsi="Arial" w:cs="Arial"/>
          <w:sz w:val="30"/>
          <w:szCs w:val="30"/>
        </w:rPr>
        <w:t xml:space="preserve"> use faulty equipment - </w:t>
      </w:r>
      <w:r w:rsidRPr="005B4E85">
        <w:rPr>
          <w:rFonts w:ascii="Arial" w:hAnsi="Arial" w:cs="Arial"/>
          <w:sz w:val="30"/>
          <w:szCs w:val="30"/>
        </w:rPr>
        <w:t xml:space="preserve">Report </w:t>
      </w:r>
      <w:r w:rsidR="008628DA">
        <w:rPr>
          <w:rFonts w:ascii="Arial" w:hAnsi="Arial" w:cs="Arial"/>
          <w:sz w:val="30"/>
          <w:szCs w:val="30"/>
        </w:rPr>
        <w:t>this immediately</w:t>
      </w:r>
    </w:p>
    <w:p w14:paraId="12616803" w14:textId="77777777" w:rsidR="00345C0F" w:rsidRPr="00345C0F" w:rsidRDefault="00345C0F" w:rsidP="005423D9">
      <w:pPr>
        <w:shd w:val="clear" w:color="auto" w:fill="FFCC00"/>
        <w:jc w:val="center"/>
        <w:rPr>
          <w:sz w:val="8"/>
          <w:szCs w:val="8"/>
        </w:rPr>
      </w:pPr>
    </w:p>
    <w:p w14:paraId="3DE00006" w14:textId="77777777" w:rsidR="00434C3D" w:rsidRDefault="00434C3D">
      <w:pPr>
        <w:pStyle w:val="Heading4"/>
        <w:pBdr>
          <w:top w:val="single" w:sz="8" w:space="1" w:color="990033"/>
          <w:left w:val="single" w:sz="8" w:space="4" w:color="990033"/>
          <w:bottom w:val="single" w:sz="8" w:space="1" w:color="990033"/>
          <w:right w:val="single" w:sz="8" w:space="4" w:color="990033"/>
        </w:pBdr>
        <w:rPr>
          <w:rFonts w:cs="Times New Roman"/>
          <w:color w:val="990033"/>
          <w:szCs w:val="20"/>
        </w:rPr>
      </w:pPr>
      <w:r>
        <w:rPr>
          <w:rFonts w:cs="Times New Roman"/>
          <w:color w:val="990033"/>
          <w:szCs w:val="20"/>
        </w:rPr>
        <w:t>OPERATIONAL SAFETY CHECKS</w:t>
      </w:r>
    </w:p>
    <w:p w14:paraId="53EC7356" w14:textId="15D24EA1" w:rsidR="00FC582E" w:rsidRDefault="00FC582E"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 xml:space="preserve">Check that the battery cables are connected to the motor before turning the machine on. It may be necessary to switch off the </w:t>
      </w:r>
      <w:proofErr w:type="gramStart"/>
      <w:r>
        <w:rPr>
          <w:rFonts w:ascii="Arial" w:hAnsi="Arial"/>
          <w:b/>
        </w:rPr>
        <w:t>inverter, and</w:t>
      </w:r>
      <w:proofErr w:type="gramEnd"/>
      <w:r>
        <w:rPr>
          <w:rFonts w:ascii="Arial" w:hAnsi="Arial"/>
          <w:b/>
        </w:rPr>
        <w:t xml:space="preserve"> reposition cables if charging has occurred.</w:t>
      </w:r>
    </w:p>
    <w:p w14:paraId="556DC437" w14:textId="2779AB5C" w:rsidR="00434C3D" w:rsidRDefault="00434C3D"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 xml:space="preserve">Ensure machine is </w:t>
      </w:r>
      <w:r w:rsidR="00E026C5">
        <w:rPr>
          <w:rFonts w:ascii="Arial" w:hAnsi="Arial"/>
          <w:b/>
        </w:rPr>
        <w:t>fully charged</w:t>
      </w:r>
      <w:r w:rsidR="003204BF">
        <w:rPr>
          <w:rFonts w:ascii="Arial" w:hAnsi="Arial"/>
          <w:b/>
        </w:rPr>
        <w:t xml:space="preserve"> before starting</w:t>
      </w:r>
      <w:r w:rsidR="00FC582E">
        <w:rPr>
          <w:rFonts w:ascii="Arial" w:hAnsi="Arial"/>
          <w:b/>
        </w:rPr>
        <w:t>.</w:t>
      </w:r>
    </w:p>
    <w:p w14:paraId="20C1D84A" w14:textId="00EE6B62" w:rsidR="003204BF" w:rsidRDefault="003204BF"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Check that a suitable container is securely in place to collect shredded material before starting, positioned to minimise spillage</w:t>
      </w:r>
    </w:p>
    <w:p w14:paraId="3A62354C" w14:textId="34BC6288" w:rsidR="003204BF" w:rsidRDefault="003204BF"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Start machine before adding material to be shredded.</w:t>
      </w:r>
    </w:p>
    <w:p w14:paraId="3A1CD3D3" w14:textId="526131B4" w:rsidR="003204BF" w:rsidRDefault="003204BF"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Do not overload the hopper, adding material as shredding proceeds.</w:t>
      </w:r>
    </w:p>
    <w:p w14:paraId="75BCA911" w14:textId="52CFFDA2" w:rsidR="003204BF" w:rsidRDefault="003204BF"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Use a push stick to engage material with cutting blades if required. NEVER place hands in the hopper while the machine is in operation.</w:t>
      </w:r>
    </w:p>
    <w:p w14:paraId="10421981" w14:textId="2EDC41CC" w:rsidR="003204BF" w:rsidRDefault="003204BF"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If a jam occurs, stop the machine, and reverse until blockage is cleared before continuing shredding.</w:t>
      </w:r>
      <w:r w:rsidR="00FC582E">
        <w:rPr>
          <w:rFonts w:ascii="Arial" w:hAnsi="Arial"/>
          <w:b/>
        </w:rPr>
        <w:t xml:space="preserve"> Turn the machine </w:t>
      </w:r>
      <w:proofErr w:type="gramStart"/>
      <w:r w:rsidR="00FC582E">
        <w:rPr>
          <w:rFonts w:ascii="Arial" w:hAnsi="Arial"/>
          <w:b/>
        </w:rPr>
        <w:t>off, and</w:t>
      </w:r>
      <w:proofErr w:type="gramEnd"/>
      <w:r w:rsidR="00FC582E">
        <w:rPr>
          <w:rFonts w:ascii="Arial" w:hAnsi="Arial"/>
          <w:b/>
        </w:rPr>
        <w:t xml:space="preserve"> use pliers to remove jammed pieces if required. NEVER remove jammed material with your hands.</w:t>
      </w:r>
    </w:p>
    <w:p w14:paraId="1582726C" w14:textId="41EDBDB9" w:rsidR="003204BF" w:rsidRDefault="003204BF" w:rsidP="00E40A5B">
      <w:pPr>
        <w:numPr>
          <w:ilvl w:val="0"/>
          <w:numId w:val="2"/>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When shredding is completed, turn machine off before cleaning.</w:t>
      </w:r>
    </w:p>
    <w:p w14:paraId="75821263" w14:textId="542226F6" w:rsidR="00E40A5B" w:rsidRPr="003204BF" w:rsidRDefault="00E40A5B" w:rsidP="003204BF">
      <w:pPr>
        <w:pBdr>
          <w:top w:val="single" w:sz="8" w:space="1" w:color="990033"/>
          <w:left w:val="single" w:sz="8" w:space="4" w:color="990033"/>
          <w:bottom w:val="single" w:sz="8" w:space="1" w:color="990033"/>
          <w:right w:val="single" w:sz="8" w:space="4" w:color="990033"/>
        </w:pBdr>
        <w:rPr>
          <w:rFonts w:ascii="Arial" w:hAnsi="Arial"/>
          <w:b/>
          <w:sz w:val="6"/>
          <w:szCs w:val="6"/>
        </w:rPr>
      </w:pPr>
    </w:p>
    <w:p w14:paraId="7695E060" w14:textId="6ECDB9B5" w:rsidR="003204BF" w:rsidRDefault="003204BF" w:rsidP="003204BF">
      <w:pPr>
        <w:pBdr>
          <w:top w:val="single" w:sz="8" w:space="1" w:color="990033"/>
          <w:left w:val="single" w:sz="8" w:space="4" w:color="990033"/>
          <w:bottom w:val="single" w:sz="8" w:space="1" w:color="990033"/>
          <w:right w:val="single" w:sz="8" w:space="4" w:color="990033"/>
        </w:pBdr>
        <w:rPr>
          <w:rFonts w:ascii="Arial" w:hAnsi="Arial"/>
          <w:b/>
          <w:sz w:val="6"/>
          <w:szCs w:val="6"/>
        </w:rPr>
      </w:pPr>
    </w:p>
    <w:p w14:paraId="655A5840" w14:textId="77777777" w:rsidR="003204BF" w:rsidRPr="00E40A5B" w:rsidRDefault="003204BF" w:rsidP="003204BF">
      <w:pPr>
        <w:pBdr>
          <w:top w:val="single" w:sz="8" w:space="1" w:color="990033"/>
          <w:left w:val="single" w:sz="8" w:space="4" w:color="990033"/>
          <w:bottom w:val="single" w:sz="8" w:space="1" w:color="990033"/>
          <w:right w:val="single" w:sz="8" w:space="4" w:color="990033"/>
        </w:pBdr>
        <w:rPr>
          <w:rFonts w:ascii="Arial" w:hAnsi="Arial"/>
          <w:b/>
          <w:sz w:val="6"/>
          <w:szCs w:val="6"/>
        </w:rPr>
      </w:pPr>
    </w:p>
    <w:p w14:paraId="1A08523C" w14:textId="77777777" w:rsidR="00434C3D" w:rsidRDefault="00434C3D">
      <w:pPr>
        <w:rPr>
          <w:sz w:val="16"/>
        </w:rPr>
      </w:pPr>
    </w:p>
    <w:p w14:paraId="4C477B6C" w14:textId="77777777" w:rsidR="00434C3D" w:rsidRDefault="00434C3D">
      <w:pPr>
        <w:pStyle w:val="Heading4"/>
        <w:pBdr>
          <w:top w:val="single" w:sz="8" w:space="1" w:color="990033"/>
          <w:left w:val="single" w:sz="8" w:space="4" w:color="990033"/>
          <w:bottom w:val="single" w:sz="8" w:space="1" w:color="990033"/>
          <w:right w:val="single" w:sz="8" w:space="4" w:color="990033"/>
        </w:pBdr>
        <w:rPr>
          <w:rFonts w:cs="Times New Roman"/>
          <w:color w:val="990033"/>
          <w:szCs w:val="20"/>
        </w:rPr>
      </w:pPr>
      <w:r>
        <w:rPr>
          <w:rFonts w:cs="Times New Roman"/>
          <w:color w:val="990033"/>
          <w:szCs w:val="20"/>
        </w:rPr>
        <w:t>HOUSEKEEPING</w:t>
      </w:r>
    </w:p>
    <w:p w14:paraId="6D56BDD7" w14:textId="1C27DBA6" w:rsidR="00434C3D" w:rsidRDefault="00434C3D" w:rsidP="00E40A5B">
      <w:pPr>
        <w:numPr>
          <w:ilvl w:val="0"/>
          <w:numId w:val="4"/>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 xml:space="preserve">Switch off the machine and </w:t>
      </w:r>
      <w:r w:rsidR="00FC582E">
        <w:rPr>
          <w:rFonts w:ascii="Arial" w:hAnsi="Arial"/>
          <w:b/>
        </w:rPr>
        <w:t>brush out loose</w:t>
      </w:r>
      <w:r w:rsidR="003204BF">
        <w:rPr>
          <w:rFonts w:ascii="Arial" w:hAnsi="Arial"/>
          <w:b/>
        </w:rPr>
        <w:t xml:space="preserve"> shredded materi</w:t>
      </w:r>
      <w:r w:rsidR="00FC582E">
        <w:rPr>
          <w:rFonts w:ascii="Arial" w:hAnsi="Arial"/>
          <w:b/>
        </w:rPr>
        <w:t>al</w:t>
      </w:r>
      <w:r w:rsidR="003204BF">
        <w:rPr>
          <w:rFonts w:ascii="Arial" w:hAnsi="Arial"/>
          <w:b/>
        </w:rPr>
        <w:t>.</w:t>
      </w:r>
    </w:p>
    <w:p w14:paraId="16EAE2ED" w14:textId="2BD6B984" w:rsidR="003204BF" w:rsidRDefault="00FC582E" w:rsidP="00E40A5B">
      <w:pPr>
        <w:numPr>
          <w:ilvl w:val="0"/>
          <w:numId w:val="4"/>
        </w:numPr>
        <w:pBdr>
          <w:top w:val="single" w:sz="8" w:space="1" w:color="990033"/>
          <w:left w:val="single" w:sz="8" w:space="4" w:color="990033"/>
          <w:bottom w:val="single" w:sz="8" w:space="1" w:color="990033"/>
          <w:right w:val="single" w:sz="8" w:space="4" w:color="990033"/>
        </w:pBdr>
        <w:spacing w:before="80"/>
        <w:ind w:left="357" w:hanging="357"/>
        <w:rPr>
          <w:rFonts w:ascii="Arial" w:hAnsi="Arial"/>
          <w:b/>
        </w:rPr>
      </w:pPr>
      <w:r>
        <w:rPr>
          <w:rFonts w:ascii="Arial" w:hAnsi="Arial"/>
          <w:b/>
        </w:rPr>
        <w:t xml:space="preserve">Connect inverter to </w:t>
      </w:r>
      <w:proofErr w:type="gramStart"/>
      <w:r>
        <w:rPr>
          <w:rFonts w:ascii="Arial" w:hAnsi="Arial"/>
          <w:b/>
        </w:rPr>
        <w:t>battery, and</w:t>
      </w:r>
      <w:proofErr w:type="gramEnd"/>
      <w:r>
        <w:rPr>
          <w:rFonts w:ascii="Arial" w:hAnsi="Arial"/>
          <w:b/>
        </w:rPr>
        <w:t xml:space="preserve"> activate so the machine is fully charged for the next user.</w:t>
      </w:r>
    </w:p>
    <w:p w14:paraId="524DAB74" w14:textId="77777777" w:rsidR="00434C3D" w:rsidRDefault="00434C3D">
      <w:pPr>
        <w:numPr>
          <w:ilvl w:val="0"/>
          <w:numId w:val="4"/>
        </w:numPr>
        <w:pBdr>
          <w:top w:val="single" w:sz="8" w:space="1" w:color="990033"/>
          <w:left w:val="single" w:sz="8" w:space="4" w:color="990033"/>
          <w:bottom w:val="single" w:sz="8" w:space="1" w:color="990033"/>
          <w:right w:val="single" w:sz="8" w:space="4" w:color="990033"/>
        </w:pBdr>
        <w:rPr>
          <w:rFonts w:ascii="Arial" w:hAnsi="Arial"/>
          <w:b/>
        </w:rPr>
      </w:pPr>
      <w:r>
        <w:rPr>
          <w:rFonts w:ascii="Arial" w:hAnsi="Arial"/>
          <w:b/>
        </w:rPr>
        <w:t>Leave the work area in a safe, clean and tidy state.</w:t>
      </w:r>
    </w:p>
    <w:p w14:paraId="08B76C84"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6"/>
          <w:szCs w:val="6"/>
        </w:rPr>
      </w:pPr>
    </w:p>
    <w:p w14:paraId="7FCAC297" w14:textId="77777777" w:rsidR="00434C3D" w:rsidRDefault="00434C3D">
      <w:pPr>
        <w:pStyle w:val="Header"/>
        <w:rPr>
          <w:sz w:val="16"/>
        </w:rPr>
      </w:pPr>
    </w:p>
    <w:p w14:paraId="2098155E" w14:textId="77777777" w:rsidR="00434C3D" w:rsidRDefault="00434C3D">
      <w:pPr>
        <w:pStyle w:val="Heading2"/>
        <w:pBdr>
          <w:top w:val="single" w:sz="8" w:space="1" w:color="990033"/>
          <w:left w:val="single" w:sz="8" w:space="4" w:color="990033"/>
          <w:bottom w:val="single" w:sz="8" w:space="1" w:color="990033"/>
          <w:right w:val="single" w:sz="8" w:space="4" w:color="990033"/>
        </w:pBdr>
        <w:rPr>
          <w:rFonts w:ascii="Times New Roman" w:hAnsi="Times New Roman" w:cs="Times New Roman"/>
          <w:color w:val="990033"/>
          <w:szCs w:val="20"/>
        </w:rPr>
      </w:pPr>
      <w:r>
        <w:rPr>
          <w:rFonts w:cs="Times New Roman"/>
          <w:color w:val="990033"/>
          <w:szCs w:val="20"/>
        </w:rPr>
        <w:t>POTENTIAL HAZARDS</w:t>
      </w:r>
    </w:p>
    <w:p w14:paraId="77884ED4" w14:textId="1F705431" w:rsidR="00E40A5B" w:rsidRDefault="00E40A5B" w:rsidP="00FC582E">
      <w:pPr>
        <w:pBdr>
          <w:top w:val="single" w:sz="8" w:space="1" w:color="990033"/>
          <w:left w:val="single" w:sz="8" w:space="4" w:color="990033"/>
          <w:bottom w:val="single" w:sz="8" w:space="1" w:color="990033"/>
          <w:right w:val="single" w:sz="8" w:space="4" w:color="990033"/>
        </w:pBdr>
        <w:spacing w:before="80"/>
        <w:rPr>
          <w:rFonts w:ascii="Arial" w:hAnsi="Arial"/>
          <w:b/>
        </w:rPr>
      </w:pPr>
      <w:r>
        <w:rPr>
          <w:rFonts w:ascii="Arial" w:hAnsi="Arial"/>
          <w:b/>
        </w:rPr>
        <w:sym w:font="Wingdings" w:char="F06E"/>
      </w:r>
      <w:r>
        <w:rPr>
          <w:rFonts w:ascii="Arial" w:hAnsi="Arial"/>
          <w:b/>
        </w:rPr>
        <w:tab/>
        <w:t>Electric shock</w:t>
      </w:r>
      <w:r>
        <w:rPr>
          <w:rFonts w:ascii="Arial" w:hAnsi="Arial"/>
          <w:b/>
        </w:rPr>
        <w:tab/>
      </w:r>
      <w:r>
        <w:rPr>
          <w:rFonts w:ascii="Arial" w:hAnsi="Arial"/>
          <w:b/>
        </w:rPr>
        <w:sym w:font="Wingdings" w:char="F06E"/>
      </w:r>
      <w:r w:rsidR="008628DA">
        <w:rPr>
          <w:rFonts w:ascii="Arial" w:hAnsi="Arial"/>
          <w:b/>
        </w:rPr>
        <w:tab/>
      </w:r>
      <w:r w:rsidR="00FC582E">
        <w:rPr>
          <w:rFonts w:ascii="Arial" w:hAnsi="Arial"/>
          <w:b/>
        </w:rPr>
        <w:t>Cuts and crushing by rotating shredder blades</w:t>
      </w:r>
    </w:p>
    <w:p w14:paraId="43451560" w14:textId="77777777" w:rsidR="00E40A5B" w:rsidRPr="00E40A5B" w:rsidRDefault="00E40A5B" w:rsidP="00E40A5B">
      <w:pPr>
        <w:pBdr>
          <w:top w:val="single" w:sz="8" w:space="1" w:color="990033"/>
          <w:left w:val="single" w:sz="8" w:space="4" w:color="990033"/>
          <w:bottom w:val="single" w:sz="8" w:space="1" w:color="990033"/>
          <w:right w:val="single" w:sz="8" w:space="4" w:color="990033"/>
        </w:pBdr>
        <w:rPr>
          <w:rFonts w:ascii="Arial" w:hAnsi="Arial"/>
          <w:b/>
          <w:sz w:val="8"/>
          <w:szCs w:val="8"/>
        </w:rPr>
      </w:pPr>
    </w:p>
    <w:p w14:paraId="4C51CF2D" w14:textId="77777777" w:rsidR="000B58F0" w:rsidRPr="000B58F0" w:rsidRDefault="000B58F0" w:rsidP="000B58F0">
      <w:pPr>
        <w:rPr>
          <w:rFonts w:ascii="Arial" w:hAnsi="Arial"/>
        </w:rPr>
      </w:pPr>
    </w:p>
    <w:p w14:paraId="7985E03D" w14:textId="335AA66E" w:rsidR="00434C3D" w:rsidRPr="00FC582E" w:rsidRDefault="008628DA" w:rsidP="00FC582E">
      <w:pPr>
        <w:pStyle w:val="p1"/>
        <w:jc w:val="center"/>
        <w:rPr>
          <w:sz w:val="16"/>
          <w:szCs w:val="16"/>
        </w:rPr>
      </w:pPr>
      <w:r w:rsidRPr="00956FEE">
        <w:rPr>
          <w:sz w:val="16"/>
          <w:szCs w:val="16"/>
        </w:rPr>
        <w:t>This SOP does not necessarily cover all possible hazards associated with the tool and should be used in conjunction with other references. It is designed to be used as an adjunct to teaching Safety Procedures and to act as a reminder to users prior to tool use.</w:t>
      </w:r>
      <w:bookmarkStart w:id="0" w:name="_GoBack"/>
      <w:bookmarkEnd w:id="0"/>
    </w:p>
    <w:sectPr w:rsidR="00434C3D" w:rsidRPr="00FC582E" w:rsidSect="00345C0F">
      <w:footerReference w:type="default" r:id="rId12"/>
      <w:pgSz w:w="11906" w:h="16838" w:code="9"/>
      <w:pgMar w:top="568" w:right="851" w:bottom="1276" w:left="851" w:header="0"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EE5A3" w14:textId="77777777" w:rsidR="00FD341C" w:rsidRDefault="00FD341C">
      <w:r>
        <w:separator/>
      </w:r>
    </w:p>
  </w:endnote>
  <w:endnote w:type="continuationSeparator" w:id="0">
    <w:p w14:paraId="27E06C00" w14:textId="77777777" w:rsidR="00FD341C" w:rsidRDefault="00FD3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3965" w14:textId="724FF727" w:rsidR="000B58F0" w:rsidRPr="00345C0F" w:rsidRDefault="008628DA" w:rsidP="00345C0F">
    <w:pPr>
      <w:ind w:left="-142"/>
      <w:rPr>
        <w:rFonts w:ascii="Arial" w:hAnsi="Arial" w:cs="Arial"/>
        <w:i/>
        <w:color w:val="808080"/>
        <w:sz w:val="20"/>
        <w:szCs w:val="20"/>
      </w:rPr>
    </w:pPr>
    <w:r>
      <w:rPr>
        <w:noProof/>
        <w:lang w:eastAsia="en-AU"/>
      </w:rPr>
      <mc:AlternateContent>
        <mc:Choice Requires="wps">
          <w:drawing>
            <wp:anchor distT="0" distB="0" distL="114300" distR="114300" simplePos="0" relativeHeight="251659264" behindDoc="1" locked="0" layoutInCell="1" allowOverlap="1" wp14:anchorId="7EAE5C8B" wp14:editId="72C8BE76">
              <wp:simplePos x="0" y="0"/>
              <wp:positionH relativeFrom="page">
                <wp:posOffset>2137762</wp:posOffset>
              </wp:positionH>
              <wp:positionV relativeFrom="page">
                <wp:posOffset>9965231</wp:posOffset>
              </wp:positionV>
              <wp:extent cx="4922696" cy="342900"/>
              <wp:effectExtent l="0" t="0" r="5080"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6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83CA" w14:textId="77777777" w:rsidR="008628DA" w:rsidRPr="00D875BD" w:rsidRDefault="008628DA" w:rsidP="008628DA">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4F4ED086" w14:textId="77777777" w:rsidR="008628DA" w:rsidRPr="00D875BD" w:rsidRDefault="008628DA" w:rsidP="008628DA">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E5C8B" id="_x0000_t202" coordsize="21600,21600" o:spt="202" path="m,l,21600r21600,l21600,xe">
              <v:stroke joinstyle="miter"/>
              <v:path gradientshapeok="t" o:connecttype="rect"/>
            </v:shapetype>
            <v:shape id="Text Box 6" o:spid="_x0000_s1027" type="#_x0000_t202" style="position:absolute;left:0;text-align:left;margin-left:168.35pt;margin-top:784.65pt;width:387.6pt;height:2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" filled="f" stroked="f">
              <v:textbox inset="0,0,0,0">
                <w:txbxContent>
                  <w:p w14:paraId="566A83CA" w14:textId="77777777" w:rsidR="008628DA" w:rsidRPr="00D875BD" w:rsidRDefault="008628DA" w:rsidP="008628DA">
                    <w:pPr>
                      <w:tabs>
                        <w:tab w:val="left" w:pos="4160"/>
                      </w:tabs>
                      <w:spacing w:line="200" w:lineRule="exact"/>
                      <w:ind w:left="23" w:right="-23"/>
                      <w:rPr>
                        <w:rFonts w:ascii="Arial" w:hAnsi="Arial" w:cs="Arial"/>
                      </w:rPr>
                    </w:pPr>
                    <w:r w:rsidRPr="00D875BD">
                      <w:rPr>
                        <w:rFonts w:ascii="Arial" w:hAnsi="Arial" w:cs="Arial"/>
                        <w:sz w:val="18"/>
                        <w:szCs w:val="18"/>
                      </w:rPr>
                      <w:t xml:space="preserve">                                  Page 1 of 1</w:t>
                    </w:r>
                    <w:r w:rsidRPr="00D875BD">
                      <w:rPr>
                        <w:rFonts w:ascii="Arial" w:hAnsi="Arial" w:cs="Arial"/>
                      </w:rPr>
                      <w:t xml:space="preserve">  </w:t>
                    </w:r>
                    <w:r>
                      <w:rPr>
                        <w:rFonts w:ascii="Arial" w:hAnsi="Arial" w:cs="Arial"/>
                      </w:rPr>
                      <w:t xml:space="preserve">                             </w:t>
                    </w:r>
                    <w:r w:rsidRPr="00C83652">
                      <w:rPr>
                        <w:rFonts w:ascii="Arial" w:hAnsi="Arial" w:cs="Arial"/>
                        <w:i/>
                        <w:sz w:val="16"/>
                        <w:szCs w:val="16"/>
                      </w:rPr>
                      <w:t>R</w:t>
                    </w:r>
                    <w:r w:rsidRPr="00D875BD">
                      <w:rPr>
                        <w:rFonts w:ascii="Arial" w:hAnsi="Arial" w:cs="Arial"/>
                        <w:i/>
                        <w:sz w:val="16"/>
                        <w:szCs w:val="16"/>
                      </w:rPr>
                      <w:t>eviewe</w:t>
                    </w:r>
                    <w:r w:rsidRPr="00D875BD">
                      <w:rPr>
                        <w:rFonts w:ascii="Arial" w:hAnsi="Arial" w:cs="Arial"/>
                        <w:i/>
                        <w:iCs/>
                        <w:sz w:val="16"/>
                        <w:szCs w:val="16"/>
                      </w:rPr>
                      <w:t xml:space="preserve">d: </w:t>
                    </w:r>
                    <w:r>
                      <w:rPr>
                        <w:rFonts w:ascii="Arial" w:hAnsi="Arial" w:cs="Arial"/>
                        <w:i/>
                        <w:iCs/>
                        <w:sz w:val="16"/>
                        <w:szCs w:val="16"/>
                      </w:rPr>
                      <w:t>MONTH/YEAR</w:t>
                    </w:r>
                    <w:r w:rsidRPr="00D875BD">
                      <w:rPr>
                        <w:rFonts w:ascii="Arial" w:hAnsi="Arial" w:cs="Arial"/>
                        <w:i/>
                        <w:iCs/>
                        <w:sz w:val="16"/>
                        <w:szCs w:val="16"/>
                      </w:rPr>
                      <w:t>. V</w:t>
                    </w:r>
                    <w:r>
                      <w:rPr>
                        <w:rFonts w:ascii="Arial" w:hAnsi="Arial" w:cs="Arial"/>
                        <w:i/>
                        <w:iCs/>
                        <w:sz w:val="16"/>
                        <w:szCs w:val="16"/>
                      </w:rPr>
                      <w:t>ERSION</w:t>
                    </w:r>
                    <w:r w:rsidRPr="00D875BD">
                      <w:rPr>
                        <w:rFonts w:ascii="Arial" w:hAnsi="Arial" w:cs="Arial"/>
                      </w:rPr>
                      <w:t xml:space="preserve"> </w:t>
                    </w:r>
                    <w:r w:rsidRPr="008E3FE8">
                      <w:rPr>
                        <w:rFonts w:ascii="Arial" w:hAnsi="Arial" w:cs="Arial"/>
                        <w:sz w:val="16"/>
                        <w:szCs w:val="16"/>
                      </w:rPr>
                      <w:t>#</w:t>
                    </w:r>
                  </w:p>
                  <w:p w14:paraId="4F4ED086" w14:textId="77777777" w:rsidR="008628DA" w:rsidRPr="00D875BD" w:rsidRDefault="008628DA" w:rsidP="008628DA">
                    <w:pPr>
                      <w:tabs>
                        <w:tab w:val="left" w:pos="4160"/>
                      </w:tabs>
                      <w:spacing w:before="40" w:line="200" w:lineRule="exact"/>
                      <w:ind w:left="23" w:right="-23"/>
                      <w:rPr>
                        <w:rFonts w:ascii="Arial" w:hAnsi="Arial" w:cs="Arial"/>
                        <w:sz w:val="18"/>
                        <w:szCs w:val="18"/>
                      </w:rPr>
                    </w:pPr>
                    <w:r w:rsidRPr="00D875BD">
                      <w:rPr>
                        <w:rFonts w:ascii="Arial" w:hAnsi="Arial" w:cs="Arial"/>
                        <w:i/>
                        <w:iCs/>
                        <w:sz w:val="16"/>
                        <w:szCs w:val="16"/>
                      </w:rPr>
                      <w:t xml:space="preserve">                        </w:t>
                    </w:r>
                    <w:r>
                      <w:rPr>
                        <w:rFonts w:ascii="Arial" w:hAnsi="Arial" w:cs="Arial"/>
                        <w:i/>
                        <w:sz w:val="18"/>
                        <w:szCs w:val="18"/>
                      </w:rPr>
                      <w:t>Operational work, Health &amp; Safety</w:t>
                    </w:r>
                    <w:r w:rsidRPr="00D875BD">
                      <w:rPr>
                        <w:rFonts w:ascii="Arial" w:hAnsi="Arial" w:cs="Arial"/>
                        <w:i/>
                        <w:iCs/>
                        <w:sz w:val="16"/>
                        <w:szCs w:val="16"/>
                      </w:rPr>
                      <w:t xml:space="preserve">                   </w:t>
                    </w:r>
                    <w:r>
                      <w:rPr>
                        <w:rFonts w:ascii="Arial" w:hAnsi="Arial" w:cs="Arial"/>
                        <w:i/>
                        <w:iCs/>
                        <w:sz w:val="16"/>
                        <w:szCs w:val="16"/>
                      </w:rPr>
                      <w:t xml:space="preserve">                </w:t>
                    </w:r>
                    <w:r w:rsidRPr="00D875BD">
                      <w:rPr>
                        <w:rFonts w:ascii="Arial" w:hAnsi="Arial" w:cs="Arial"/>
                        <w:i/>
                        <w:iCs/>
                        <w:sz w:val="16"/>
                        <w:szCs w:val="16"/>
                      </w:rPr>
                      <w:t>Uncontrolled when printed</w:t>
                    </w:r>
                  </w:p>
                </w:txbxContent>
              </v:textbox>
              <w10:wrap anchorx="page" anchory="page"/>
            </v:shape>
          </w:pict>
        </mc:Fallback>
      </mc:AlternateContent>
    </w:r>
    <w:r>
      <w:rPr>
        <w:rFonts w:ascii="Arial" w:hAnsi="Arial" w:cs="Arial"/>
        <w:i/>
        <w:noProof/>
        <w:color w:val="808080"/>
        <w:sz w:val="20"/>
        <w:szCs w:val="20"/>
        <w:lang w:eastAsia="en-AU"/>
      </w:rPr>
      <w:drawing>
        <wp:anchor distT="0" distB="0" distL="114300" distR="114300" simplePos="0" relativeHeight="251657216" behindDoc="1" locked="0" layoutInCell="1" allowOverlap="1" wp14:anchorId="010D6096" wp14:editId="00C977CD">
          <wp:simplePos x="0" y="0"/>
          <wp:positionH relativeFrom="column">
            <wp:posOffset>353060</wp:posOffset>
          </wp:positionH>
          <wp:positionV relativeFrom="paragraph">
            <wp:posOffset>-365760</wp:posOffset>
          </wp:positionV>
          <wp:extent cx="337185" cy="341630"/>
          <wp:effectExtent l="0" t="0" r="0" b="0"/>
          <wp:wrapTight wrapText="bothSides">
            <wp:wrapPolygon edited="0">
              <wp:start x="0" y="0"/>
              <wp:lineTo x="0" y="19271"/>
              <wp:lineTo x="19525" y="19271"/>
              <wp:lineTo x="19525"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 Logo -mono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7185" cy="3416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7FAAAF" w14:textId="77777777" w:rsidR="00FD341C" w:rsidRDefault="00FD341C">
      <w:r>
        <w:separator/>
      </w:r>
    </w:p>
  </w:footnote>
  <w:footnote w:type="continuationSeparator" w:id="0">
    <w:p w14:paraId="20EDA00C" w14:textId="77777777" w:rsidR="00FD341C" w:rsidRDefault="00FD34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7343C"/>
    <w:multiLevelType w:val="hybridMultilevel"/>
    <w:tmpl w:val="3558C30A"/>
    <w:lvl w:ilvl="0" w:tplc="BA248252">
      <w:start w:val="1"/>
      <w:numFmt w:val="decimal"/>
      <w:lvlText w:val="%1."/>
      <w:lvlJc w:val="left"/>
      <w:pPr>
        <w:tabs>
          <w:tab w:val="num" w:pos="360"/>
        </w:tabs>
        <w:ind w:left="360" w:hanging="360"/>
      </w:pPr>
    </w:lvl>
    <w:lvl w:ilvl="1" w:tplc="1BB09634" w:tentative="1">
      <w:start w:val="1"/>
      <w:numFmt w:val="lowerLetter"/>
      <w:lvlText w:val="%2."/>
      <w:lvlJc w:val="left"/>
      <w:pPr>
        <w:tabs>
          <w:tab w:val="num" w:pos="1080"/>
        </w:tabs>
        <w:ind w:left="1080" w:hanging="360"/>
      </w:pPr>
    </w:lvl>
    <w:lvl w:ilvl="2" w:tplc="B854186A" w:tentative="1">
      <w:start w:val="1"/>
      <w:numFmt w:val="lowerRoman"/>
      <w:lvlText w:val="%3."/>
      <w:lvlJc w:val="right"/>
      <w:pPr>
        <w:tabs>
          <w:tab w:val="num" w:pos="1800"/>
        </w:tabs>
        <w:ind w:left="1800" w:hanging="180"/>
      </w:pPr>
    </w:lvl>
    <w:lvl w:ilvl="3" w:tplc="17D250FC" w:tentative="1">
      <w:start w:val="1"/>
      <w:numFmt w:val="decimal"/>
      <w:lvlText w:val="%4."/>
      <w:lvlJc w:val="left"/>
      <w:pPr>
        <w:tabs>
          <w:tab w:val="num" w:pos="2520"/>
        </w:tabs>
        <w:ind w:left="2520" w:hanging="360"/>
      </w:pPr>
    </w:lvl>
    <w:lvl w:ilvl="4" w:tplc="6DC21868" w:tentative="1">
      <w:start w:val="1"/>
      <w:numFmt w:val="lowerLetter"/>
      <w:lvlText w:val="%5."/>
      <w:lvlJc w:val="left"/>
      <w:pPr>
        <w:tabs>
          <w:tab w:val="num" w:pos="3240"/>
        </w:tabs>
        <w:ind w:left="3240" w:hanging="360"/>
      </w:pPr>
    </w:lvl>
    <w:lvl w:ilvl="5" w:tplc="CEB6A06A" w:tentative="1">
      <w:start w:val="1"/>
      <w:numFmt w:val="lowerRoman"/>
      <w:lvlText w:val="%6."/>
      <w:lvlJc w:val="right"/>
      <w:pPr>
        <w:tabs>
          <w:tab w:val="num" w:pos="3960"/>
        </w:tabs>
        <w:ind w:left="3960" w:hanging="180"/>
      </w:pPr>
    </w:lvl>
    <w:lvl w:ilvl="6" w:tplc="AD425CB0" w:tentative="1">
      <w:start w:val="1"/>
      <w:numFmt w:val="decimal"/>
      <w:lvlText w:val="%7."/>
      <w:lvlJc w:val="left"/>
      <w:pPr>
        <w:tabs>
          <w:tab w:val="num" w:pos="4680"/>
        </w:tabs>
        <w:ind w:left="4680" w:hanging="360"/>
      </w:pPr>
    </w:lvl>
    <w:lvl w:ilvl="7" w:tplc="20CEDE70" w:tentative="1">
      <w:start w:val="1"/>
      <w:numFmt w:val="lowerLetter"/>
      <w:lvlText w:val="%8."/>
      <w:lvlJc w:val="left"/>
      <w:pPr>
        <w:tabs>
          <w:tab w:val="num" w:pos="5400"/>
        </w:tabs>
        <w:ind w:left="5400" w:hanging="360"/>
      </w:pPr>
    </w:lvl>
    <w:lvl w:ilvl="8" w:tplc="14C4249E" w:tentative="1">
      <w:start w:val="1"/>
      <w:numFmt w:val="lowerRoman"/>
      <w:lvlText w:val="%9."/>
      <w:lvlJc w:val="right"/>
      <w:pPr>
        <w:tabs>
          <w:tab w:val="num" w:pos="6120"/>
        </w:tabs>
        <w:ind w:left="6120" w:hanging="180"/>
      </w:pPr>
    </w:lvl>
  </w:abstractNum>
  <w:abstractNum w:abstractNumId="1" w15:restartNumberingAfterBreak="0">
    <w:nsid w:val="2D2D4E14"/>
    <w:multiLevelType w:val="hybridMultilevel"/>
    <w:tmpl w:val="271806D0"/>
    <w:lvl w:ilvl="0" w:tplc="D6840A32">
      <w:start w:val="1"/>
      <w:numFmt w:val="decimal"/>
      <w:lvlText w:val="%1."/>
      <w:lvlJc w:val="left"/>
      <w:pPr>
        <w:tabs>
          <w:tab w:val="num" w:pos="360"/>
        </w:tabs>
        <w:ind w:left="360" w:hanging="360"/>
      </w:pPr>
    </w:lvl>
    <w:lvl w:ilvl="1" w:tplc="5A42FFCE" w:tentative="1">
      <w:start w:val="1"/>
      <w:numFmt w:val="lowerLetter"/>
      <w:lvlText w:val="%2."/>
      <w:lvlJc w:val="left"/>
      <w:pPr>
        <w:tabs>
          <w:tab w:val="num" w:pos="1080"/>
        </w:tabs>
        <w:ind w:left="1080" w:hanging="360"/>
      </w:pPr>
    </w:lvl>
    <w:lvl w:ilvl="2" w:tplc="285E18CE" w:tentative="1">
      <w:start w:val="1"/>
      <w:numFmt w:val="lowerRoman"/>
      <w:lvlText w:val="%3."/>
      <w:lvlJc w:val="right"/>
      <w:pPr>
        <w:tabs>
          <w:tab w:val="num" w:pos="1800"/>
        </w:tabs>
        <w:ind w:left="1800" w:hanging="180"/>
      </w:pPr>
    </w:lvl>
    <w:lvl w:ilvl="3" w:tplc="1B5E40D0" w:tentative="1">
      <w:start w:val="1"/>
      <w:numFmt w:val="decimal"/>
      <w:lvlText w:val="%4."/>
      <w:lvlJc w:val="left"/>
      <w:pPr>
        <w:tabs>
          <w:tab w:val="num" w:pos="2520"/>
        </w:tabs>
        <w:ind w:left="2520" w:hanging="360"/>
      </w:pPr>
    </w:lvl>
    <w:lvl w:ilvl="4" w:tplc="BE7E87A6" w:tentative="1">
      <w:start w:val="1"/>
      <w:numFmt w:val="lowerLetter"/>
      <w:lvlText w:val="%5."/>
      <w:lvlJc w:val="left"/>
      <w:pPr>
        <w:tabs>
          <w:tab w:val="num" w:pos="3240"/>
        </w:tabs>
        <w:ind w:left="3240" w:hanging="360"/>
      </w:pPr>
    </w:lvl>
    <w:lvl w:ilvl="5" w:tplc="6930B2B2" w:tentative="1">
      <w:start w:val="1"/>
      <w:numFmt w:val="lowerRoman"/>
      <w:lvlText w:val="%6."/>
      <w:lvlJc w:val="right"/>
      <w:pPr>
        <w:tabs>
          <w:tab w:val="num" w:pos="3960"/>
        </w:tabs>
        <w:ind w:left="3960" w:hanging="180"/>
      </w:pPr>
    </w:lvl>
    <w:lvl w:ilvl="6" w:tplc="0DFE217E" w:tentative="1">
      <w:start w:val="1"/>
      <w:numFmt w:val="decimal"/>
      <w:lvlText w:val="%7."/>
      <w:lvlJc w:val="left"/>
      <w:pPr>
        <w:tabs>
          <w:tab w:val="num" w:pos="4680"/>
        </w:tabs>
        <w:ind w:left="4680" w:hanging="360"/>
      </w:pPr>
    </w:lvl>
    <w:lvl w:ilvl="7" w:tplc="2A7EA322" w:tentative="1">
      <w:start w:val="1"/>
      <w:numFmt w:val="lowerLetter"/>
      <w:lvlText w:val="%8."/>
      <w:lvlJc w:val="left"/>
      <w:pPr>
        <w:tabs>
          <w:tab w:val="num" w:pos="5400"/>
        </w:tabs>
        <w:ind w:left="5400" w:hanging="360"/>
      </w:pPr>
    </w:lvl>
    <w:lvl w:ilvl="8" w:tplc="D2FEED3A" w:tentative="1">
      <w:start w:val="1"/>
      <w:numFmt w:val="lowerRoman"/>
      <w:lvlText w:val="%9."/>
      <w:lvlJc w:val="right"/>
      <w:pPr>
        <w:tabs>
          <w:tab w:val="num" w:pos="6120"/>
        </w:tabs>
        <w:ind w:left="6120" w:hanging="180"/>
      </w:pPr>
    </w:lvl>
  </w:abstractNum>
  <w:abstractNum w:abstractNumId="2" w15:restartNumberingAfterBreak="0">
    <w:nsid w:val="2D816DE7"/>
    <w:multiLevelType w:val="hybridMultilevel"/>
    <w:tmpl w:val="0A1E7BC0"/>
    <w:lvl w:ilvl="0" w:tplc="65AE4020">
      <w:start w:val="1"/>
      <w:numFmt w:val="decimal"/>
      <w:lvlText w:val="%1."/>
      <w:lvlJc w:val="left"/>
      <w:pPr>
        <w:tabs>
          <w:tab w:val="num" w:pos="360"/>
        </w:tabs>
        <w:ind w:left="360" w:hanging="360"/>
      </w:pPr>
    </w:lvl>
    <w:lvl w:ilvl="1" w:tplc="97E82FE8">
      <w:start w:val="1"/>
      <w:numFmt w:val="bullet"/>
      <w:lvlText w:val=""/>
      <w:lvlJc w:val="left"/>
      <w:pPr>
        <w:tabs>
          <w:tab w:val="num" w:pos="1440"/>
        </w:tabs>
        <w:ind w:left="1440" w:hanging="720"/>
      </w:pPr>
      <w:rPr>
        <w:rFonts w:ascii="Wingdings" w:eastAsia="Times New Roman" w:hAnsi="Wingdings" w:cs="Times New Roman" w:hint="default"/>
      </w:rPr>
    </w:lvl>
    <w:lvl w:ilvl="2" w:tplc="46B29ADA" w:tentative="1">
      <w:start w:val="1"/>
      <w:numFmt w:val="lowerRoman"/>
      <w:lvlText w:val="%3."/>
      <w:lvlJc w:val="right"/>
      <w:pPr>
        <w:tabs>
          <w:tab w:val="num" w:pos="1800"/>
        </w:tabs>
        <w:ind w:left="1800" w:hanging="180"/>
      </w:pPr>
    </w:lvl>
    <w:lvl w:ilvl="3" w:tplc="403244C8" w:tentative="1">
      <w:start w:val="1"/>
      <w:numFmt w:val="decimal"/>
      <w:lvlText w:val="%4."/>
      <w:lvlJc w:val="left"/>
      <w:pPr>
        <w:tabs>
          <w:tab w:val="num" w:pos="2520"/>
        </w:tabs>
        <w:ind w:left="2520" w:hanging="360"/>
      </w:pPr>
    </w:lvl>
    <w:lvl w:ilvl="4" w:tplc="F8126280" w:tentative="1">
      <w:start w:val="1"/>
      <w:numFmt w:val="lowerLetter"/>
      <w:lvlText w:val="%5."/>
      <w:lvlJc w:val="left"/>
      <w:pPr>
        <w:tabs>
          <w:tab w:val="num" w:pos="3240"/>
        </w:tabs>
        <w:ind w:left="3240" w:hanging="360"/>
      </w:pPr>
    </w:lvl>
    <w:lvl w:ilvl="5" w:tplc="39C46DF6" w:tentative="1">
      <w:start w:val="1"/>
      <w:numFmt w:val="lowerRoman"/>
      <w:lvlText w:val="%6."/>
      <w:lvlJc w:val="right"/>
      <w:pPr>
        <w:tabs>
          <w:tab w:val="num" w:pos="3960"/>
        </w:tabs>
        <w:ind w:left="3960" w:hanging="180"/>
      </w:pPr>
    </w:lvl>
    <w:lvl w:ilvl="6" w:tplc="13E4923C" w:tentative="1">
      <w:start w:val="1"/>
      <w:numFmt w:val="decimal"/>
      <w:lvlText w:val="%7."/>
      <w:lvlJc w:val="left"/>
      <w:pPr>
        <w:tabs>
          <w:tab w:val="num" w:pos="4680"/>
        </w:tabs>
        <w:ind w:left="4680" w:hanging="360"/>
      </w:pPr>
    </w:lvl>
    <w:lvl w:ilvl="7" w:tplc="AE4E6A82" w:tentative="1">
      <w:start w:val="1"/>
      <w:numFmt w:val="lowerLetter"/>
      <w:lvlText w:val="%8."/>
      <w:lvlJc w:val="left"/>
      <w:pPr>
        <w:tabs>
          <w:tab w:val="num" w:pos="5400"/>
        </w:tabs>
        <w:ind w:left="5400" w:hanging="360"/>
      </w:pPr>
    </w:lvl>
    <w:lvl w:ilvl="8" w:tplc="922403D4" w:tentative="1">
      <w:start w:val="1"/>
      <w:numFmt w:val="lowerRoman"/>
      <w:lvlText w:val="%9."/>
      <w:lvlJc w:val="right"/>
      <w:pPr>
        <w:tabs>
          <w:tab w:val="num" w:pos="6120"/>
        </w:tabs>
        <w:ind w:left="6120" w:hanging="180"/>
      </w:pPr>
    </w:lvl>
  </w:abstractNum>
  <w:abstractNum w:abstractNumId="3" w15:restartNumberingAfterBreak="0">
    <w:nsid w:val="63120518"/>
    <w:multiLevelType w:val="hybridMultilevel"/>
    <w:tmpl w:val="12CA38D0"/>
    <w:lvl w:ilvl="0" w:tplc="687A8B46">
      <w:start w:val="1"/>
      <w:numFmt w:val="decimal"/>
      <w:lvlText w:val="%1."/>
      <w:lvlJc w:val="left"/>
      <w:pPr>
        <w:tabs>
          <w:tab w:val="num" w:pos="360"/>
        </w:tabs>
        <w:ind w:left="360" w:hanging="360"/>
      </w:pPr>
    </w:lvl>
    <w:lvl w:ilvl="1" w:tplc="891C9DEC" w:tentative="1">
      <w:start w:val="1"/>
      <w:numFmt w:val="lowerLetter"/>
      <w:lvlText w:val="%2."/>
      <w:lvlJc w:val="left"/>
      <w:pPr>
        <w:tabs>
          <w:tab w:val="num" w:pos="1080"/>
        </w:tabs>
        <w:ind w:left="1080" w:hanging="360"/>
      </w:pPr>
    </w:lvl>
    <w:lvl w:ilvl="2" w:tplc="FAB457C6" w:tentative="1">
      <w:start w:val="1"/>
      <w:numFmt w:val="lowerRoman"/>
      <w:lvlText w:val="%3."/>
      <w:lvlJc w:val="right"/>
      <w:pPr>
        <w:tabs>
          <w:tab w:val="num" w:pos="1800"/>
        </w:tabs>
        <w:ind w:left="1800" w:hanging="180"/>
      </w:pPr>
    </w:lvl>
    <w:lvl w:ilvl="3" w:tplc="DA18574E" w:tentative="1">
      <w:start w:val="1"/>
      <w:numFmt w:val="decimal"/>
      <w:lvlText w:val="%4."/>
      <w:lvlJc w:val="left"/>
      <w:pPr>
        <w:tabs>
          <w:tab w:val="num" w:pos="2520"/>
        </w:tabs>
        <w:ind w:left="2520" w:hanging="360"/>
      </w:pPr>
    </w:lvl>
    <w:lvl w:ilvl="4" w:tplc="B0508FC6" w:tentative="1">
      <w:start w:val="1"/>
      <w:numFmt w:val="lowerLetter"/>
      <w:lvlText w:val="%5."/>
      <w:lvlJc w:val="left"/>
      <w:pPr>
        <w:tabs>
          <w:tab w:val="num" w:pos="3240"/>
        </w:tabs>
        <w:ind w:left="3240" w:hanging="360"/>
      </w:pPr>
    </w:lvl>
    <w:lvl w:ilvl="5" w:tplc="0A8E58FC" w:tentative="1">
      <w:start w:val="1"/>
      <w:numFmt w:val="lowerRoman"/>
      <w:lvlText w:val="%6."/>
      <w:lvlJc w:val="right"/>
      <w:pPr>
        <w:tabs>
          <w:tab w:val="num" w:pos="3960"/>
        </w:tabs>
        <w:ind w:left="3960" w:hanging="180"/>
      </w:pPr>
    </w:lvl>
    <w:lvl w:ilvl="6" w:tplc="2D7C593E" w:tentative="1">
      <w:start w:val="1"/>
      <w:numFmt w:val="decimal"/>
      <w:lvlText w:val="%7."/>
      <w:lvlJc w:val="left"/>
      <w:pPr>
        <w:tabs>
          <w:tab w:val="num" w:pos="4680"/>
        </w:tabs>
        <w:ind w:left="4680" w:hanging="360"/>
      </w:pPr>
    </w:lvl>
    <w:lvl w:ilvl="7" w:tplc="23E693AA" w:tentative="1">
      <w:start w:val="1"/>
      <w:numFmt w:val="lowerLetter"/>
      <w:lvlText w:val="%8."/>
      <w:lvlJc w:val="left"/>
      <w:pPr>
        <w:tabs>
          <w:tab w:val="num" w:pos="5400"/>
        </w:tabs>
        <w:ind w:left="5400" w:hanging="360"/>
      </w:pPr>
    </w:lvl>
    <w:lvl w:ilvl="8" w:tplc="8E6660B6"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BB"/>
    <w:rsid w:val="00085682"/>
    <w:rsid w:val="000B58F0"/>
    <w:rsid w:val="002005A0"/>
    <w:rsid w:val="0025558D"/>
    <w:rsid w:val="002B1D59"/>
    <w:rsid w:val="002E5816"/>
    <w:rsid w:val="002E79DD"/>
    <w:rsid w:val="003204BF"/>
    <w:rsid w:val="00345C0F"/>
    <w:rsid w:val="00395C4B"/>
    <w:rsid w:val="003B1096"/>
    <w:rsid w:val="003B58F6"/>
    <w:rsid w:val="003C2520"/>
    <w:rsid w:val="00434C3D"/>
    <w:rsid w:val="00503ED0"/>
    <w:rsid w:val="005423D9"/>
    <w:rsid w:val="005B4E85"/>
    <w:rsid w:val="005E2FD3"/>
    <w:rsid w:val="00652ED5"/>
    <w:rsid w:val="0068367C"/>
    <w:rsid w:val="00695233"/>
    <w:rsid w:val="006C5E05"/>
    <w:rsid w:val="008119D7"/>
    <w:rsid w:val="008628DA"/>
    <w:rsid w:val="00862CA2"/>
    <w:rsid w:val="00870154"/>
    <w:rsid w:val="00925DDE"/>
    <w:rsid w:val="0098467B"/>
    <w:rsid w:val="00992E5F"/>
    <w:rsid w:val="00AF6028"/>
    <w:rsid w:val="00C73CAC"/>
    <w:rsid w:val="00CB7C93"/>
    <w:rsid w:val="00CC1DBB"/>
    <w:rsid w:val="00D66AB3"/>
    <w:rsid w:val="00D96220"/>
    <w:rsid w:val="00DA5939"/>
    <w:rsid w:val="00DB41DA"/>
    <w:rsid w:val="00DB760D"/>
    <w:rsid w:val="00DC06B4"/>
    <w:rsid w:val="00DC555E"/>
    <w:rsid w:val="00DF130F"/>
    <w:rsid w:val="00E026C5"/>
    <w:rsid w:val="00E1544A"/>
    <w:rsid w:val="00E30F33"/>
    <w:rsid w:val="00E40A5B"/>
    <w:rsid w:val="00E40AFB"/>
    <w:rsid w:val="00F0647D"/>
    <w:rsid w:val="00F337E9"/>
    <w:rsid w:val="00FC582E"/>
    <w:rsid w:val="00FD3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34221F"/>
  <w14:defaultImageDpi w14:val="32767"/>
  <w15:docId w15:val="{C87F1A0B-C8E1-4A96-8A8F-FFB94F938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0F33"/>
    <w:rPr>
      <w:sz w:val="24"/>
      <w:szCs w:val="24"/>
      <w:lang w:val="en-AU" w:eastAsia="en-US"/>
    </w:rPr>
  </w:style>
  <w:style w:type="paragraph" w:styleId="Heading1">
    <w:name w:val="heading 1"/>
    <w:basedOn w:val="Normal"/>
    <w:next w:val="Normal"/>
    <w:qFormat/>
    <w:rsid w:val="00E30F33"/>
    <w:pPr>
      <w:keepNext/>
      <w:jc w:val="center"/>
      <w:outlineLvl w:val="0"/>
    </w:pPr>
    <w:rPr>
      <w:rFonts w:ascii="Arial Black" w:hAnsi="Arial Black"/>
      <w:color w:val="FFFFFF"/>
      <w:sz w:val="32"/>
    </w:rPr>
  </w:style>
  <w:style w:type="paragraph" w:styleId="Heading2">
    <w:name w:val="heading 2"/>
    <w:basedOn w:val="Normal"/>
    <w:next w:val="Normal"/>
    <w:qFormat/>
    <w:rsid w:val="00E30F33"/>
    <w:pPr>
      <w:keepNext/>
      <w:outlineLvl w:val="1"/>
    </w:pPr>
    <w:rPr>
      <w:rFonts w:ascii="Arial" w:hAnsi="Arial" w:cs="Arial"/>
      <w:b/>
      <w:color w:val="0000FF"/>
      <w:sz w:val="28"/>
    </w:rPr>
  </w:style>
  <w:style w:type="paragraph" w:styleId="Heading3">
    <w:name w:val="heading 3"/>
    <w:basedOn w:val="Normal"/>
    <w:next w:val="Normal"/>
    <w:qFormat/>
    <w:rsid w:val="00E30F33"/>
    <w:pPr>
      <w:keepNext/>
      <w:outlineLvl w:val="2"/>
    </w:pPr>
    <w:rPr>
      <w:rFonts w:ascii="Century Gothic" w:hAnsi="Century Gothic"/>
      <w:sz w:val="48"/>
      <w:szCs w:val="20"/>
      <w:lang w:val="en-GB"/>
    </w:rPr>
  </w:style>
  <w:style w:type="paragraph" w:styleId="Heading4">
    <w:name w:val="heading 4"/>
    <w:basedOn w:val="Normal"/>
    <w:next w:val="Normal"/>
    <w:qFormat/>
    <w:rsid w:val="00E30F33"/>
    <w:pPr>
      <w:keepNext/>
      <w:outlineLvl w:val="3"/>
    </w:pPr>
    <w:rPr>
      <w:rFonts w:ascii="Arial" w:hAnsi="Arial" w:cs="Arial"/>
      <w:b/>
      <w:sz w:val="28"/>
    </w:rPr>
  </w:style>
  <w:style w:type="paragraph" w:styleId="Heading5">
    <w:name w:val="heading 5"/>
    <w:basedOn w:val="Normal"/>
    <w:next w:val="Normal"/>
    <w:qFormat/>
    <w:rsid w:val="00E30F33"/>
    <w:pPr>
      <w:keepNext/>
      <w:outlineLvl w:val="4"/>
    </w:pPr>
    <w:rPr>
      <w:rFonts w:ascii="Arial" w:hAnsi="Arial" w:cs="Arial"/>
      <w:bCs/>
      <w:sz w:val="28"/>
    </w:rPr>
  </w:style>
  <w:style w:type="paragraph" w:styleId="Heading6">
    <w:name w:val="heading 6"/>
    <w:basedOn w:val="Normal"/>
    <w:next w:val="Normal"/>
    <w:qFormat/>
    <w:rsid w:val="00E30F33"/>
    <w:pPr>
      <w:keepNext/>
      <w:jc w:val="center"/>
      <w:outlineLvl w:val="5"/>
    </w:pPr>
    <w:rPr>
      <w:rFonts w:ascii="Arial Black" w:hAnsi="Arial Black"/>
      <w:color w:val="FFFFFF"/>
      <w:sz w:val="36"/>
    </w:rPr>
  </w:style>
  <w:style w:type="paragraph" w:styleId="Heading7">
    <w:name w:val="heading 7"/>
    <w:basedOn w:val="Normal"/>
    <w:next w:val="Normal"/>
    <w:qFormat/>
    <w:rsid w:val="00E30F33"/>
    <w:pPr>
      <w:keepNext/>
      <w:pBdr>
        <w:top w:val="single" w:sz="4" w:space="1" w:color="auto"/>
        <w:left w:val="single" w:sz="4" w:space="4" w:color="auto"/>
        <w:bottom w:val="single" w:sz="4" w:space="1" w:color="auto"/>
        <w:right w:val="single" w:sz="4" w:space="4" w:color="auto"/>
      </w:pBdr>
      <w:shd w:val="clear" w:color="auto" w:fill="000080"/>
      <w:jc w:val="center"/>
      <w:outlineLvl w:val="6"/>
    </w:pPr>
    <w:rPr>
      <w:rFonts w:ascii="Arial Black" w:hAnsi="Arial Black"/>
      <w:color w:val="FFFFFF"/>
      <w:spacing w:val="20"/>
      <w:sz w:val="48"/>
    </w:rPr>
  </w:style>
  <w:style w:type="paragraph" w:styleId="Heading8">
    <w:name w:val="heading 8"/>
    <w:basedOn w:val="Normal"/>
    <w:next w:val="Normal"/>
    <w:qFormat/>
    <w:rsid w:val="00E30F33"/>
    <w:pPr>
      <w:keepNext/>
      <w:outlineLvl w:val="7"/>
    </w:pPr>
    <w:rPr>
      <w:b/>
      <w:color w:val="0000FF"/>
      <w:sz w:val="30"/>
    </w:rPr>
  </w:style>
  <w:style w:type="paragraph" w:styleId="Heading9">
    <w:name w:val="heading 9"/>
    <w:basedOn w:val="Normal"/>
    <w:next w:val="Normal"/>
    <w:qFormat/>
    <w:rsid w:val="00E30F33"/>
    <w:pPr>
      <w:keepNext/>
      <w:jc w:val="center"/>
      <w:outlineLvl w:val="8"/>
    </w:pPr>
    <w:rPr>
      <w:rFonts w:ascii="Arial" w:hAnsi="Arial"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0F33"/>
    <w:pPr>
      <w:tabs>
        <w:tab w:val="center" w:pos="4153"/>
        <w:tab w:val="right" w:pos="8306"/>
      </w:tabs>
    </w:pPr>
  </w:style>
  <w:style w:type="paragraph" w:styleId="BodyText">
    <w:name w:val="Body Text"/>
    <w:basedOn w:val="Normal"/>
    <w:rsid w:val="00E30F33"/>
    <w:pPr>
      <w:pBdr>
        <w:top w:val="single" w:sz="4" w:space="1" w:color="auto"/>
        <w:left w:val="single" w:sz="4" w:space="4" w:color="auto"/>
        <w:bottom w:val="single" w:sz="4" w:space="1" w:color="auto"/>
        <w:right w:val="single" w:sz="4" w:space="4" w:color="auto"/>
      </w:pBdr>
      <w:shd w:val="clear" w:color="auto" w:fill="FFFF00"/>
      <w:jc w:val="center"/>
    </w:pPr>
    <w:rPr>
      <w:rFonts w:ascii="Arial" w:hAnsi="Arial" w:cs="Arial"/>
      <w:b/>
      <w:color w:val="000080"/>
      <w:sz w:val="36"/>
    </w:rPr>
  </w:style>
  <w:style w:type="paragraph" w:styleId="Footer">
    <w:name w:val="footer"/>
    <w:basedOn w:val="Normal"/>
    <w:rsid w:val="00E30F33"/>
    <w:pPr>
      <w:tabs>
        <w:tab w:val="center" w:pos="4153"/>
        <w:tab w:val="right" w:pos="8306"/>
      </w:tabs>
    </w:pPr>
  </w:style>
  <w:style w:type="paragraph" w:styleId="BodyText2">
    <w:name w:val="Body Text 2"/>
    <w:basedOn w:val="Normal"/>
    <w:rsid w:val="00E30F33"/>
    <w:rPr>
      <w:sz w:val="28"/>
    </w:rPr>
  </w:style>
  <w:style w:type="paragraph" w:styleId="BalloonText">
    <w:name w:val="Balloon Text"/>
    <w:basedOn w:val="Normal"/>
    <w:link w:val="BalloonTextChar"/>
    <w:rsid w:val="00345C0F"/>
    <w:rPr>
      <w:rFonts w:ascii="Tahoma" w:hAnsi="Tahoma" w:cs="Tahoma"/>
      <w:sz w:val="16"/>
      <w:szCs w:val="16"/>
    </w:rPr>
  </w:style>
  <w:style w:type="character" w:customStyle="1" w:styleId="BalloonTextChar">
    <w:name w:val="Balloon Text Char"/>
    <w:basedOn w:val="DefaultParagraphFont"/>
    <w:link w:val="BalloonText"/>
    <w:rsid w:val="00345C0F"/>
    <w:rPr>
      <w:rFonts w:ascii="Tahoma" w:hAnsi="Tahoma" w:cs="Tahoma"/>
      <w:sz w:val="16"/>
      <w:szCs w:val="16"/>
      <w:lang w:eastAsia="en-US"/>
    </w:rPr>
  </w:style>
  <w:style w:type="paragraph" w:customStyle="1" w:styleId="p1">
    <w:name w:val="p1"/>
    <w:basedOn w:val="Normal"/>
    <w:rsid w:val="008628DA"/>
    <w:rPr>
      <w:rFonts w:ascii="Helvetica" w:hAnsi="Helvetica"/>
      <w:sz w:val="11"/>
      <w:szCs w:val="11"/>
      <w:lang w:val="en-GB" w:eastAsia="en-GB"/>
    </w:rPr>
  </w:style>
  <w:style w:type="paragraph" w:styleId="ListParagraph">
    <w:name w:val="List Paragraph"/>
    <w:basedOn w:val="Normal"/>
    <w:uiPriority w:val="34"/>
    <w:qFormat/>
    <w:rsid w:val="00E02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254966">
      <w:bodyDiv w:val="1"/>
      <w:marLeft w:val="0"/>
      <w:marRight w:val="0"/>
      <w:marTop w:val="0"/>
      <w:marBottom w:val="0"/>
      <w:divBdr>
        <w:top w:val="none" w:sz="0" w:space="0" w:color="auto"/>
        <w:left w:val="none" w:sz="0" w:space="0" w:color="auto"/>
        <w:bottom w:val="none" w:sz="0" w:space="0" w:color="auto"/>
        <w:right w:val="none" w:sz="0" w:space="0" w:color="auto"/>
      </w:divBdr>
    </w:div>
    <w:div w:id="155642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451E9D8</Template>
  <TotalTime>27</TotalTime>
  <Pages>1</Pages>
  <Words>342</Words>
  <Characters>1702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DETE - Safe Operating Procedure</vt:lpstr>
    </vt:vector>
  </TitlesOfParts>
  <Company>DETE</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 Safe Operating Procedure</dc:title>
  <dc:creator>COOPER, Philip;CLARK, Brian</dc:creator>
  <cp:keywords>DETE, Education Queensland</cp:keywords>
  <cp:lastModifiedBy>Peter Musk</cp:lastModifiedBy>
  <cp:revision>3</cp:revision>
  <cp:lastPrinted>2003-02-27T23:02:00Z</cp:lastPrinted>
  <dcterms:created xsi:type="dcterms:W3CDTF">2019-05-10T01:43:00Z</dcterms:created>
  <dcterms:modified xsi:type="dcterms:W3CDTF">2019-05-10T02:09:00Z</dcterms:modified>
</cp:coreProperties>
</file>